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rPr>
          <w:rStyle w:val="Nessuno A"/>
        </w:rPr>
        <w:drawing xmlns:a="http://schemas.openxmlformats.org/drawingml/2006/main">
          <wp:inline distT="0" distB="0" distL="0" distR="0">
            <wp:extent cx="1801373" cy="1773940"/>
            <wp:effectExtent l="0" t="0" r="0" b="0"/>
            <wp:docPr id="1073741825" name="officeArt object" descr="Immagine che contiene Carattere, Elementi grafici, testo, tipografi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Elementi grafici, testo, tipografiaDescrizione generata automaticamente" descr="Immagine che contiene Carattere, Elementi grafici, testo, tipografiaDescrizione generata automaticamente"/>
                    <pic:cNvPicPr>
                      <a:picLocks noChangeAspect="1"/>
                    </pic:cNvPicPr>
                  </pic:nvPicPr>
                  <pic:blipFill>
                    <a:blip r:embed="rId4">
                      <a:extLst/>
                    </a:blip>
                    <a:stretch>
                      <a:fillRect/>
                    </a:stretch>
                  </pic:blipFill>
                  <pic:spPr>
                    <a:xfrm>
                      <a:off x="0" y="0"/>
                      <a:ext cx="1801373" cy="1773940"/>
                    </a:xfrm>
                    <a:prstGeom prst="rect">
                      <a:avLst/>
                    </a:prstGeom>
                    <a:ln w="12700" cap="flat">
                      <a:noFill/>
                      <a:miter lim="400000"/>
                    </a:ln>
                    <a:effectLst/>
                  </pic:spPr>
                </pic:pic>
              </a:graphicData>
            </a:graphic>
          </wp:inline>
        </w:drawing>
      </w:r>
    </w:p>
    <w:p>
      <w:pPr>
        <w:pStyle w:val="Normal.0"/>
        <w:spacing w:line="276" w:lineRule="auto"/>
        <w:jc w:val="center"/>
        <w:rPr>
          <w:rFonts w:ascii="Calibri" w:hAnsi="Calibri"/>
          <w:b w:val="1"/>
          <w:bCs w:val="1"/>
          <w:outline w:val="0"/>
          <w:color w:val="ff0000"/>
          <w:sz w:val="36"/>
          <w:szCs w:val="36"/>
          <w:u w:color="ff0000"/>
          <w14:textFill>
            <w14:solidFill>
              <w14:srgbClr w14:val="FF0000"/>
            </w14:solidFill>
          </w14:textFill>
        </w:rPr>
      </w:pPr>
    </w:p>
    <w:p>
      <w:pPr>
        <w:pStyle w:val="Intestazione ros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outline w:val="0"/>
          <w:color w:val="ff0000"/>
          <w:sz w:val="36"/>
          <w:szCs w:val="36"/>
          <w:u w:color="ff0000"/>
          <w14:textFill>
            <w14:solidFill>
              <w14:srgbClr w14:val="FF0000"/>
            </w14:solidFill>
          </w14:textFill>
        </w:rPr>
      </w:pPr>
      <w:r>
        <w:rPr>
          <w:outline w:val="0"/>
          <w:color w:val="ff2600"/>
          <w:sz w:val="36"/>
          <w:szCs w:val="36"/>
          <w:u w:color="ff0000"/>
          <w:rtl w:val="0"/>
          <w:lang w:val="it-IT"/>
          <w14:textFill>
            <w14:solidFill>
              <w14:srgbClr w14:val="FF2600"/>
            </w14:solidFill>
          </w14:textFill>
        </w:rPr>
        <w:t xml:space="preserve">Vince il primo premio il baritono coreano </w:t>
      </w:r>
      <w:r>
        <w:rPr>
          <w:outline w:val="0"/>
          <w:color w:val="ff2600"/>
          <w:sz w:val="36"/>
          <w:szCs w:val="36"/>
          <w:u w:color="ff2600"/>
          <w:rtl w:val="0"/>
          <w:lang w:val="de-DE"/>
          <w14:textFill>
            <w14:solidFill>
              <w14:srgbClr w14:val="FF2600"/>
            </w14:solidFill>
          </w14:textFill>
        </w:rPr>
        <w:t>Gyungmin Daniel Gwon</w:t>
      </w:r>
      <w:r>
        <w:rPr>
          <w:outline w:val="0"/>
          <w:color w:val="ff2600"/>
          <w:sz w:val="36"/>
          <w:szCs w:val="36"/>
          <w:u w:color="ff0000"/>
          <w:rtl w:val="0"/>
          <w:lang w:val="it-IT"/>
          <w14:textFill>
            <w14:solidFill>
              <w14:srgbClr w14:val="FF2600"/>
            </w14:solidFill>
          </w14:textFill>
        </w:rPr>
        <w:t xml:space="preserve">  alla XXXI Edizione del Concorso Lirico Internazionale Iris Adami Corradetti</w:t>
      </w:r>
    </w:p>
    <w:p>
      <w:pPr>
        <w:pStyle w:val="Corpo"/>
        <w:rPr>
          <w:rFonts w:ascii="Calibri" w:cs="Calibri" w:hAnsi="Calibri" w:eastAsia="Calibri"/>
          <w:b w:val="1"/>
          <w:bCs w:val="1"/>
          <w:outline w:val="0"/>
          <w:color w:val="ff0000"/>
          <w:sz w:val="36"/>
          <w:szCs w:val="36"/>
          <w:u w:color="ff0000"/>
          <w14:textFill>
            <w14:solidFill>
              <w14:srgbClr w14:val="FF0000"/>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288" w:lineRule="auto"/>
        <w:rPr>
          <w:rStyle w:val="Nessuno"/>
          <w:rFonts w:ascii="Calibri" w:cs="Calibri" w:hAnsi="Calibri" w:eastAsia="Calibri"/>
          <w:sz w:val="24"/>
          <w:szCs w:val="24"/>
        </w:rPr>
      </w:pPr>
      <w:r>
        <w:rPr>
          <w:rFonts w:ascii="Calibri" w:hAnsi="Calibri"/>
          <w:b w:val="1"/>
          <w:bCs w:val="1"/>
          <w:sz w:val="24"/>
          <w:szCs w:val="24"/>
          <w:u w:color="ff0000"/>
          <w:rtl w:val="0"/>
          <w:lang w:val="it-IT"/>
        </w:rPr>
        <w:t>Per il download delle foto:</w:t>
      </w:r>
      <w:r>
        <w:rPr>
          <w:rFonts w:ascii="Calibri" w:hAnsi="Calibri"/>
          <w:sz w:val="24"/>
          <w:szCs w:val="24"/>
          <w:u w:color="ff0000"/>
          <w:rtl w:val="0"/>
          <w:lang w:val="it-IT"/>
        </w:rPr>
        <w:t xml:space="preserve"> </w:t>
      </w:r>
      <w:r>
        <w:rPr>
          <w:rStyle w:val="Hyperlink.0"/>
          <w:rFonts w:ascii="Calibri" w:cs="Calibri" w:hAnsi="Calibri" w:eastAsia="Calibri"/>
          <w:outline w:val="0"/>
          <w:color w:val="0000ff"/>
          <w:sz w:val="24"/>
          <w:szCs w:val="24"/>
          <w:u w:val="single" w:color="0000ff"/>
          <w:lang w:val="en-US"/>
          <w14:textFill>
            <w14:solidFill>
              <w14:srgbClr w14:val="0000FF"/>
            </w14:solidFill>
          </w14:textFill>
        </w:rPr>
        <w:fldChar w:fldCharType="begin" w:fldLock="0"/>
      </w:r>
      <w:r>
        <w:rPr>
          <w:rStyle w:val="Hyperlink.0"/>
          <w:rFonts w:ascii="Calibri" w:cs="Calibri" w:hAnsi="Calibri" w:eastAsia="Calibri"/>
          <w:outline w:val="0"/>
          <w:color w:val="0000ff"/>
          <w:sz w:val="24"/>
          <w:szCs w:val="24"/>
          <w:u w:val="single" w:color="0000ff"/>
          <w:lang w:val="en-US"/>
          <w14:textFill>
            <w14:solidFill>
              <w14:srgbClr w14:val="0000FF"/>
            </w14:solidFill>
          </w14:textFill>
        </w:rPr>
        <w:instrText xml:space="preserve"> HYPERLINK "https://shorturl.at/2kbSL"</w:instrText>
      </w:r>
      <w:r>
        <w:rPr>
          <w:rStyle w:val="Hyperlink.0"/>
          <w:rFonts w:ascii="Calibri" w:cs="Calibri" w:hAnsi="Calibri" w:eastAsia="Calibri"/>
          <w:outline w:val="0"/>
          <w:color w:val="0000ff"/>
          <w:sz w:val="24"/>
          <w:szCs w:val="24"/>
          <w:u w:val="single" w:color="0000ff"/>
          <w:lang w:val="en-US"/>
          <w14:textFill>
            <w14:solidFill>
              <w14:srgbClr w14:val="0000FF"/>
            </w14:solidFill>
          </w14:textFill>
        </w:rPr>
        <w:fldChar w:fldCharType="separate" w:fldLock="0"/>
      </w:r>
      <w:r>
        <w:rPr>
          <w:rStyle w:val="Hyperlink.0"/>
          <w:rFonts w:ascii="Calibri" w:hAnsi="Calibri"/>
          <w:outline w:val="0"/>
          <w:color w:val="0000ff"/>
          <w:sz w:val="24"/>
          <w:szCs w:val="24"/>
          <w:u w:val="single" w:color="0000ff"/>
          <w:rtl w:val="0"/>
          <w:lang w:val="en-US"/>
          <w14:textFill>
            <w14:solidFill>
              <w14:srgbClr w14:val="0000FF"/>
            </w14:solidFill>
          </w14:textFill>
        </w:rPr>
        <w:t>https://shorturl.at/2kbSL</w:t>
      </w:r>
      <w:r>
        <w:rPr/>
        <w:fldChar w:fldCharType="end" w:fldLock="0"/>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288" w:lineRule="auto"/>
        <w:rPr>
          <w:rStyle w:val="Nessuno"/>
          <w:rFonts w:ascii="Calibri" w:cs="Calibri" w:hAnsi="Calibri" w:eastAsia="Calibri"/>
        </w:rPr>
      </w:pPr>
    </w:p>
    <w:p>
      <w:pPr>
        <w:pStyle w:val="Normal (Web)"/>
        <w:spacing w:before="0" w:after="0" w:line="288" w:lineRule="auto"/>
        <w:jc w:val="both"/>
        <w:rPr>
          <w:rStyle w:val="Nessuno"/>
          <w:rFonts w:ascii="Calibri" w:cs="Calibri" w:hAnsi="Calibri" w:eastAsia="Calibri"/>
        </w:rPr>
      </w:pPr>
      <w:r>
        <w:rPr>
          <w:rStyle w:val="Nessuno"/>
          <w:rFonts w:ascii="Calibri" w:hAnsi="Calibri"/>
          <w:rtl w:val="0"/>
          <w:lang w:val="it-IT"/>
        </w:rPr>
        <w:t xml:space="preserve">Si </w:t>
      </w:r>
      <w:r>
        <w:rPr>
          <w:rStyle w:val="Nessuno"/>
          <w:rFonts w:ascii="Calibri" w:hAnsi="Calibri" w:hint="default"/>
          <w:rtl w:val="0"/>
          <w:lang w:val="it-IT"/>
        </w:rPr>
        <w:t xml:space="preserve">è </w:t>
      </w:r>
      <w:r>
        <w:rPr>
          <w:rStyle w:val="Nessuno"/>
          <w:rFonts w:ascii="Calibri" w:hAnsi="Calibri"/>
          <w:b w:val="1"/>
          <w:bCs w:val="1"/>
          <w:rtl w:val="0"/>
          <w:lang w:val="it-IT"/>
        </w:rPr>
        <w:t xml:space="preserve">conclusa sabato 4 ottobre al Teatro Verdi di Padova la XXXI Edizione del Concorso Lirico Internazionale </w:t>
      </w:r>
      <w:r>
        <w:rPr>
          <w:rStyle w:val="Nessuno"/>
          <w:rFonts w:ascii="Calibri" w:hAnsi="Calibri" w:hint="default"/>
          <w:b w:val="1"/>
          <w:bCs w:val="1"/>
          <w:rtl w:val="0"/>
          <w:lang w:val="it-IT"/>
        </w:rPr>
        <w:t>“</w:t>
      </w:r>
      <w:r>
        <w:rPr>
          <w:rStyle w:val="Nessuno"/>
          <w:rFonts w:ascii="Calibri" w:hAnsi="Calibri"/>
          <w:b w:val="1"/>
          <w:bCs w:val="1"/>
          <w:rtl w:val="0"/>
          <w:lang w:val="it-IT"/>
        </w:rPr>
        <w:t>Iris Adami Corradetti</w:t>
      </w:r>
      <w:r>
        <w:rPr>
          <w:rStyle w:val="Nessuno"/>
          <w:rFonts w:ascii="Calibri" w:hAnsi="Calibri" w:hint="default"/>
          <w:b w:val="1"/>
          <w:bCs w:val="1"/>
          <w:rtl w:val="0"/>
          <w:lang w:val="it-IT"/>
        </w:rPr>
        <w:t>”</w:t>
      </w:r>
      <w:r>
        <w:rPr>
          <w:rStyle w:val="Nessuno"/>
          <w:rFonts w:ascii="Calibri" w:hAnsi="Calibri"/>
          <w:rtl w:val="0"/>
          <w:lang w:val="it-IT"/>
        </w:rPr>
        <w:t xml:space="preserve">, al termine di cinque intense giornate di selezione che hanno visto </w:t>
      </w:r>
      <w:r>
        <w:rPr>
          <w:rStyle w:val="Nessuno"/>
          <w:rFonts w:ascii="Calibri" w:hAnsi="Calibri"/>
          <w:b w:val="1"/>
          <w:bCs w:val="1"/>
          <w:rtl w:val="0"/>
          <w:lang w:val="it-IT"/>
        </w:rPr>
        <w:t>194 giovani talenti da tutto</w:t>
      </w:r>
      <w:r>
        <w:rPr>
          <w:rStyle w:val="Nessuno"/>
          <w:rFonts w:ascii="Calibri" w:hAnsi="Calibri"/>
          <w:rtl w:val="0"/>
          <w:lang w:val="it-IT"/>
        </w:rPr>
        <w:t xml:space="preserve"> </w:t>
      </w:r>
      <w:r>
        <w:rPr>
          <w:rStyle w:val="Nessuno"/>
          <w:rFonts w:ascii="Calibri" w:hAnsi="Calibri"/>
          <w:b w:val="1"/>
          <w:bCs w:val="1"/>
          <w:rtl w:val="0"/>
          <w:lang w:val="it-IT"/>
        </w:rPr>
        <w:t>il mondo</w:t>
      </w:r>
      <w:r>
        <w:rPr>
          <w:rStyle w:val="Nessuno"/>
          <w:rFonts w:ascii="Calibri" w:hAnsi="Calibri"/>
          <w:rtl w:val="0"/>
          <w:lang w:val="it-IT"/>
        </w:rPr>
        <w:t xml:space="preserve"> avvicendarsi sul prestigioso palco. La serata finale, durante la quale si sono esibiti </w:t>
      </w:r>
      <w:r>
        <w:rPr>
          <w:rStyle w:val="Nessuno"/>
          <w:rFonts w:ascii="Calibri" w:hAnsi="Calibri"/>
          <w:b w:val="1"/>
          <w:bCs w:val="1"/>
          <w:rtl w:val="0"/>
          <w:lang w:val="it-IT"/>
        </w:rPr>
        <w:t>i dieci finalisti accompagnati dall'Orchestra di Padova e del Veneto diretta dal Maestro Nicola Simoni</w:t>
      </w:r>
      <w:r>
        <w:rPr>
          <w:rStyle w:val="Nessuno"/>
          <w:rFonts w:ascii="Calibri" w:hAnsi="Calibri"/>
          <w:rtl w:val="0"/>
          <w:lang w:val="it-IT"/>
        </w:rPr>
        <w:t xml:space="preserve">, si </w:t>
      </w:r>
      <w:r>
        <w:rPr>
          <w:rStyle w:val="Nessuno"/>
          <w:rFonts w:ascii="Calibri" w:hAnsi="Calibri" w:hint="default"/>
          <w:rtl w:val="0"/>
          <w:lang w:val="it-IT"/>
        </w:rPr>
        <w:t xml:space="preserve">è </w:t>
      </w:r>
      <w:r>
        <w:rPr>
          <w:rStyle w:val="Nessuno"/>
          <w:rFonts w:ascii="Calibri" w:hAnsi="Calibri"/>
          <w:rtl w:val="0"/>
          <w:lang w:val="it-IT"/>
        </w:rPr>
        <w:t xml:space="preserve">aperta con un emozionante omaggio alla leggendaria soprano Iris Adami Corradetti, con l'ascolto della sua celebre interpretazione di </w:t>
      </w:r>
      <w:r>
        <w:rPr>
          <w:rStyle w:val="Nessuno"/>
          <w:rFonts w:ascii="Calibri" w:hAnsi="Calibri" w:hint="default"/>
          <w:rtl w:val="0"/>
          <w:lang w:val="it-IT"/>
        </w:rPr>
        <w:t>“</w:t>
      </w:r>
      <w:r>
        <w:rPr>
          <w:rStyle w:val="Nessuno"/>
          <w:rFonts w:ascii="Calibri" w:hAnsi="Calibri"/>
          <w:rtl w:val="0"/>
          <w:lang w:val="it-IT"/>
        </w:rPr>
        <w:t>Un bel di vedremo</w:t>
      </w:r>
      <w:r>
        <w:rPr>
          <w:rStyle w:val="Nessuno"/>
          <w:rFonts w:ascii="Calibri" w:hAnsi="Calibri" w:hint="default"/>
          <w:rtl w:val="0"/>
          <w:lang w:val="it-IT"/>
        </w:rPr>
        <w:t xml:space="preserve">” </w:t>
      </w:r>
      <w:r>
        <w:rPr>
          <w:rStyle w:val="Nessuno"/>
          <w:rFonts w:ascii="Calibri" w:hAnsi="Calibri"/>
          <w:rtl w:val="0"/>
          <w:lang w:val="it-IT"/>
        </w:rPr>
        <w:t xml:space="preserve">dalla </w:t>
      </w:r>
      <w:r>
        <w:rPr>
          <w:rStyle w:val="Nessuno"/>
          <w:rFonts w:ascii="Calibri" w:hAnsi="Calibri"/>
          <w:i w:val="1"/>
          <w:iCs w:val="1"/>
          <w:rtl w:val="0"/>
          <w:lang w:val="it-IT"/>
        </w:rPr>
        <w:t>Madama Butterfly</w:t>
      </w:r>
      <w:r>
        <w:rPr>
          <w:rStyle w:val="Nessuno"/>
          <w:rFonts w:ascii="Calibri" w:hAnsi="Calibri"/>
          <w:rtl w:val="0"/>
          <w:lang w:val="it-IT"/>
        </w:rPr>
        <w:t xml:space="preserve"> di Giacomo Puccini ed </w:t>
      </w:r>
      <w:r>
        <w:rPr>
          <w:rStyle w:val="Nessuno"/>
          <w:rFonts w:ascii="Calibri" w:hAnsi="Calibri" w:hint="default"/>
          <w:rtl w:val="0"/>
          <w:lang w:val="it-IT"/>
        </w:rPr>
        <w:t xml:space="preserve">è </w:t>
      </w:r>
      <w:r>
        <w:rPr>
          <w:rStyle w:val="Nessuno"/>
          <w:rFonts w:ascii="Calibri" w:hAnsi="Calibri"/>
          <w:rtl w:val="0"/>
          <w:lang w:val="it-IT"/>
        </w:rPr>
        <w:t>stata presentata con eleganza da Alessandra Mercanzin che ha accompagnato il pubblico fino alla proclamazione dei vincitori</w:t>
      </w:r>
    </w:p>
    <w:p>
      <w:pPr>
        <w:pStyle w:val="Normal (Web)"/>
        <w:spacing w:before="0" w:after="0" w:line="288" w:lineRule="auto"/>
        <w:jc w:val="both"/>
        <w:rPr>
          <w:rStyle w:val="Nessuno"/>
          <w:rFonts w:ascii="Calibri" w:cs="Calibri" w:hAnsi="Calibri" w:eastAsia="Calibri"/>
          <w:b w:val="1"/>
          <w:bCs w:val="1"/>
        </w:rPr>
      </w:pPr>
      <w:r>
        <w:rPr>
          <w:rStyle w:val="Nessuno"/>
          <w:rFonts w:ascii="Calibri" w:hAnsi="Calibri"/>
          <w:b w:val="1"/>
          <w:bCs w:val="1"/>
          <w:rtl w:val="0"/>
          <w:lang w:val="it-IT"/>
        </w:rPr>
        <w:t xml:space="preserve">Trionfa con il primo premio di </w:t>
      </w:r>
      <w:r>
        <w:rPr>
          <w:rStyle w:val="Nessuno"/>
          <w:rFonts w:ascii="Calibri" w:hAnsi="Calibri" w:hint="default"/>
          <w:rtl w:val="0"/>
          <w:lang w:val="it-IT"/>
        </w:rPr>
        <w:t xml:space="preserve">€ </w:t>
      </w:r>
      <w:r>
        <w:rPr>
          <w:rStyle w:val="Nessuno"/>
          <w:rFonts w:ascii="Calibri" w:hAnsi="Calibri"/>
          <w:rtl w:val="0"/>
          <w:lang w:val="it-IT"/>
        </w:rPr>
        <w:t xml:space="preserve">8.000 il baritono coreano </w:t>
      </w:r>
      <w:r>
        <w:rPr>
          <w:rStyle w:val="Nessuno"/>
          <w:rFonts w:ascii="Calibri" w:hAnsi="Calibri"/>
          <w:b w:val="1"/>
          <w:bCs w:val="1"/>
          <w:rtl w:val="0"/>
          <w:lang w:val="it-IT"/>
        </w:rPr>
        <w:t xml:space="preserve">Gyungmin Daniel Gwon </w:t>
      </w:r>
      <w:r>
        <w:rPr>
          <w:rStyle w:val="Nessuno"/>
          <w:rFonts w:ascii="Calibri" w:hAnsi="Calibri"/>
          <w:rtl w:val="0"/>
          <w:lang w:val="it-IT"/>
        </w:rPr>
        <w:t xml:space="preserve">di 31 anni, </w:t>
      </w:r>
      <w:r>
        <w:rPr>
          <w:rStyle w:val="Nessuno"/>
          <w:rFonts w:ascii="Calibri" w:hAnsi="Calibri"/>
          <w:b w:val="1"/>
          <w:bCs w:val="1"/>
          <w:rtl w:val="0"/>
          <w:lang w:val="it-IT"/>
        </w:rPr>
        <w:t>secondo premio</w:t>
      </w:r>
      <w:r>
        <w:rPr>
          <w:rStyle w:val="Nessuno"/>
          <w:rFonts w:ascii="Calibri" w:hAnsi="Calibri"/>
          <w:rtl w:val="0"/>
          <w:lang w:val="it-IT"/>
        </w:rPr>
        <w:t xml:space="preserve"> (</w:t>
      </w:r>
      <w:r>
        <w:rPr>
          <w:rStyle w:val="Nessuno"/>
          <w:rFonts w:ascii="Calibri" w:hAnsi="Calibri" w:hint="default"/>
          <w:rtl w:val="0"/>
          <w:lang w:val="it-IT"/>
        </w:rPr>
        <w:t xml:space="preserve">€ </w:t>
      </w:r>
      <w:r>
        <w:rPr>
          <w:rStyle w:val="Nessuno"/>
          <w:rFonts w:ascii="Calibri" w:hAnsi="Calibri"/>
          <w:rtl w:val="0"/>
          <w:lang w:val="it-IT"/>
        </w:rPr>
        <w:t xml:space="preserve">5.000) al mezzosoprano venticinquenne russo </w:t>
      </w:r>
      <w:r>
        <w:rPr>
          <w:rStyle w:val="Nessuno"/>
          <w:rFonts w:ascii="Calibri" w:hAnsi="Calibri"/>
          <w:b w:val="1"/>
          <w:bCs w:val="1"/>
          <w:rtl w:val="0"/>
          <w:lang w:val="it-IT"/>
        </w:rPr>
        <w:t>Ale</w:t>
      </w:r>
      <w:r>
        <w:rPr>
          <w:rStyle w:val="Nessuno"/>
          <w:rFonts w:ascii="Calibri" w:hAnsi="Calibri"/>
          <w:b w:val="1"/>
          <w:bCs w:val="1"/>
          <w:rtl w:val="0"/>
          <w:lang w:val="it-IT"/>
        </w:rPr>
        <w:t>k</w:t>
      </w:r>
      <w:r>
        <w:rPr>
          <w:rStyle w:val="Nessuno"/>
          <w:rFonts w:ascii="Calibri" w:hAnsi="Calibri"/>
          <w:b w:val="1"/>
          <w:bCs w:val="1"/>
          <w:rtl w:val="0"/>
          <w:lang w:val="it-IT"/>
        </w:rPr>
        <w:t xml:space="preserve">sandra Meteleva </w:t>
      </w:r>
      <w:r>
        <w:rPr>
          <w:rStyle w:val="Nessuno"/>
          <w:rFonts w:ascii="Calibri" w:hAnsi="Calibri"/>
          <w:rtl w:val="0"/>
          <w:lang w:val="it-IT"/>
        </w:rPr>
        <w:t xml:space="preserve">che si </w:t>
      </w:r>
      <w:r>
        <w:rPr>
          <w:rStyle w:val="Nessuno"/>
          <w:rFonts w:ascii="Calibri" w:hAnsi="Calibri" w:hint="default"/>
          <w:rtl w:val="0"/>
          <w:lang w:val="it-IT"/>
        </w:rPr>
        <w:t xml:space="preserve">è </w:t>
      </w:r>
      <w:r>
        <w:rPr>
          <w:rStyle w:val="Nessuno"/>
          <w:rFonts w:ascii="Calibri" w:hAnsi="Calibri"/>
          <w:rtl w:val="0"/>
          <w:lang w:val="it-IT"/>
        </w:rPr>
        <w:t xml:space="preserve">aggiudicata anche la </w:t>
      </w:r>
      <w:r>
        <w:rPr>
          <w:rStyle w:val="Nessuno"/>
          <w:rFonts w:ascii="Calibri" w:hAnsi="Calibri"/>
          <w:b w:val="1"/>
          <w:bCs w:val="1"/>
          <w:rtl w:val="0"/>
          <w:lang w:val="it-IT"/>
        </w:rPr>
        <w:t xml:space="preserve">Borsa di Studio </w:t>
      </w:r>
      <w:r>
        <w:rPr>
          <w:rStyle w:val="Nessuno"/>
          <w:rFonts w:ascii="Calibri" w:hAnsi="Calibri" w:hint="default"/>
          <w:b w:val="1"/>
          <w:bCs w:val="1"/>
          <w:rtl w:val="0"/>
          <w:lang w:val="it-IT"/>
        </w:rPr>
        <w:t>“</w:t>
      </w:r>
      <w:r>
        <w:rPr>
          <w:rStyle w:val="Nessuno"/>
          <w:rFonts w:ascii="Calibri" w:hAnsi="Calibri"/>
          <w:b w:val="1"/>
          <w:bCs w:val="1"/>
          <w:rtl w:val="0"/>
          <w:lang w:val="it-IT"/>
        </w:rPr>
        <w:t>Lucia Valentini Terrani</w:t>
      </w:r>
      <w:r>
        <w:rPr>
          <w:rStyle w:val="Nessuno"/>
          <w:rFonts w:ascii="Calibri" w:hAnsi="Calibri" w:hint="default"/>
          <w:b w:val="1"/>
          <w:bCs w:val="1"/>
          <w:rtl w:val="0"/>
          <w:lang w:val="it-IT"/>
        </w:rPr>
        <w:t>”</w:t>
      </w:r>
      <w:r>
        <w:rPr>
          <w:rStyle w:val="Nessuno"/>
          <w:rFonts w:ascii="Calibri" w:hAnsi="Calibri"/>
          <w:rtl w:val="0"/>
          <w:lang w:val="it-IT"/>
        </w:rPr>
        <w:t xml:space="preserve">, dedicata alla memoria del celebre mezzosoprano padovano, </w:t>
      </w:r>
      <w:r>
        <w:rPr>
          <w:rStyle w:val="Nessuno"/>
          <w:rFonts w:ascii="Calibri" w:hAnsi="Calibri"/>
          <w:b w:val="1"/>
          <w:bCs w:val="1"/>
          <w:rtl w:val="0"/>
          <w:lang w:val="it-IT"/>
        </w:rPr>
        <w:t>terzo premio</w:t>
      </w:r>
      <w:r>
        <w:rPr>
          <w:rStyle w:val="Nessuno"/>
          <w:rFonts w:ascii="Calibri" w:hAnsi="Calibri"/>
          <w:rtl w:val="0"/>
          <w:lang w:val="it-IT"/>
        </w:rPr>
        <w:t xml:space="preserve"> (</w:t>
      </w:r>
      <w:r>
        <w:rPr>
          <w:rStyle w:val="Nessuno"/>
          <w:rFonts w:ascii="Calibri" w:hAnsi="Calibri" w:hint="default"/>
          <w:rtl w:val="0"/>
          <w:lang w:val="it-IT"/>
        </w:rPr>
        <w:t xml:space="preserve">€ </w:t>
      </w:r>
      <w:r>
        <w:rPr>
          <w:rStyle w:val="Nessuno"/>
          <w:rFonts w:ascii="Calibri" w:hAnsi="Calibri"/>
          <w:rtl w:val="0"/>
          <w:lang w:val="it-IT"/>
        </w:rPr>
        <w:t xml:space="preserve">3.000) al soprano ucraino </w:t>
      </w:r>
      <w:r>
        <w:rPr>
          <w:rStyle w:val="Nessuno"/>
          <w:rFonts w:ascii="Calibri" w:hAnsi="Calibri"/>
          <w:b w:val="1"/>
          <w:bCs w:val="1"/>
          <w:rtl w:val="0"/>
          <w:lang w:val="it-IT"/>
        </w:rPr>
        <w:t>Yulia Merkudinova.</w:t>
      </w:r>
    </w:p>
    <w:p>
      <w:pPr>
        <w:pStyle w:val="Normal (Web)"/>
        <w:spacing w:before="0" w:after="0" w:line="288" w:lineRule="auto"/>
        <w:jc w:val="both"/>
        <w:rPr>
          <w:rStyle w:val="Nessuno"/>
          <w:rFonts w:ascii="Calibri" w:cs="Calibri" w:hAnsi="Calibri" w:eastAsia="Calibri"/>
        </w:rPr>
      </w:pPr>
      <w:r>
        <w:rPr>
          <w:rStyle w:val="Nessuno"/>
          <w:rFonts w:ascii="Calibri" w:hAnsi="Calibri"/>
          <w:rtl w:val="0"/>
          <w:lang w:val="it-IT"/>
        </w:rPr>
        <w:t xml:space="preserve">Durante la serata sono state inoltre assegnate, oltre alla </w:t>
      </w:r>
      <w:r>
        <w:rPr>
          <w:rStyle w:val="Nessuno"/>
          <w:rFonts w:ascii="Calibri" w:hAnsi="Calibri"/>
          <w:b w:val="1"/>
          <w:bCs w:val="1"/>
          <w:rtl w:val="0"/>
          <w:lang w:val="it-IT"/>
        </w:rPr>
        <w:t xml:space="preserve">Borsa di Studio </w:t>
      </w:r>
      <w:r>
        <w:rPr>
          <w:rStyle w:val="Nessuno"/>
          <w:rFonts w:ascii="Calibri" w:hAnsi="Calibri" w:hint="default"/>
          <w:b w:val="1"/>
          <w:bCs w:val="1"/>
          <w:rtl w:val="0"/>
          <w:lang w:val="it-IT"/>
        </w:rPr>
        <w:t>“</w:t>
      </w:r>
      <w:r>
        <w:rPr>
          <w:rStyle w:val="Nessuno"/>
          <w:rFonts w:ascii="Calibri" w:hAnsi="Calibri"/>
          <w:b w:val="1"/>
          <w:bCs w:val="1"/>
          <w:rtl w:val="0"/>
          <w:lang w:val="it-IT"/>
        </w:rPr>
        <w:t>Lucia Valentini Terrani</w:t>
      </w:r>
      <w:r>
        <w:rPr>
          <w:rStyle w:val="Nessuno"/>
          <w:rFonts w:ascii="Calibri" w:hAnsi="Calibri" w:hint="default"/>
          <w:b w:val="1"/>
          <w:bCs w:val="1"/>
          <w:rtl w:val="0"/>
          <w:lang w:val="it-IT"/>
        </w:rPr>
        <w:t>”</w:t>
      </w:r>
      <w:r>
        <w:rPr>
          <w:rStyle w:val="Nessuno"/>
          <w:rFonts w:ascii="Calibri" w:hAnsi="Calibri"/>
          <w:b w:val="1"/>
          <w:bCs w:val="1"/>
          <w:rtl w:val="0"/>
          <w:lang w:val="it-IT"/>
        </w:rPr>
        <w:t xml:space="preserve">, </w:t>
      </w:r>
      <w:r>
        <w:rPr>
          <w:rStyle w:val="Nessuno"/>
          <w:rFonts w:ascii="Calibri" w:hAnsi="Calibri"/>
          <w:rtl w:val="0"/>
          <w:lang w:val="it-IT"/>
        </w:rPr>
        <w:t xml:space="preserve"> altre tre borse di studio: la </w:t>
      </w:r>
      <w:r>
        <w:rPr>
          <w:rStyle w:val="Nessuno"/>
          <w:rFonts w:ascii="Calibri" w:hAnsi="Calibri"/>
          <w:b w:val="1"/>
          <w:bCs w:val="1"/>
          <w:rtl w:val="0"/>
          <w:lang w:val="it-IT"/>
        </w:rPr>
        <w:t xml:space="preserve">Borsa di Studio </w:t>
      </w:r>
      <w:r>
        <w:rPr>
          <w:rStyle w:val="Nessuno"/>
          <w:rFonts w:ascii="Calibri" w:hAnsi="Calibri" w:hint="default"/>
          <w:b w:val="1"/>
          <w:bCs w:val="1"/>
          <w:rtl w:val="0"/>
          <w:lang w:val="it-IT"/>
        </w:rPr>
        <w:t>“</w:t>
      </w:r>
      <w:r>
        <w:rPr>
          <w:rStyle w:val="Nessuno"/>
          <w:rFonts w:ascii="Calibri" w:hAnsi="Calibri"/>
          <w:b w:val="1"/>
          <w:bCs w:val="1"/>
          <w:rtl w:val="0"/>
          <w:lang w:val="it-IT"/>
        </w:rPr>
        <w:t>Antonio Favarato</w:t>
      </w:r>
      <w:r>
        <w:rPr>
          <w:rStyle w:val="Nessuno"/>
          <w:rFonts w:ascii="Calibri" w:hAnsi="Calibri" w:hint="default"/>
          <w:b w:val="1"/>
          <w:bCs w:val="1"/>
          <w:rtl w:val="0"/>
          <w:lang w:val="it-IT"/>
        </w:rPr>
        <w:t>”</w:t>
      </w:r>
      <w:r>
        <w:rPr>
          <w:rStyle w:val="Nessuno"/>
          <w:rFonts w:ascii="Calibri" w:hAnsi="Calibri"/>
          <w:rtl w:val="0"/>
          <w:lang w:val="it-IT"/>
        </w:rPr>
        <w:t xml:space="preserve"> al basso cinese </w:t>
      </w:r>
      <w:r>
        <w:rPr>
          <w:rStyle w:val="Nessuno"/>
          <w:rFonts w:ascii="Calibri" w:hAnsi="Calibri"/>
          <w:b w:val="1"/>
          <w:bCs w:val="1"/>
          <w:rtl w:val="0"/>
          <w:lang w:val="it-IT"/>
        </w:rPr>
        <w:t xml:space="preserve">Zhibin Zhang, la Borsa di studio intitolata a Tullio Serafin </w:t>
      </w:r>
      <w:r>
        <w:rPr>
          <w:rStyle w:val="Nessuno"/>
          <w:rFonts w:ascii="Calibri" w:hAnsi="Calibri"/>
          <w:rtl w:val="0"/>
          <w:lang w:val="it-IT"/>
        </w:rPr>
        <w:t xml:space="preserve">offerta da Andrea Castello,  direttore artistico del festival </w:t>
      </w:r>
      <w:r>
        <w:rPr>
          <w:rStyle w:val="Nessuno"/>
          <w:rFonts w:ascii="Calibri" w:hAnsi="Calibri"/>
          <w:b w:val="1"/>
          <w:bCs w:val="1"/>
          <w:rtl w:val="0"/>
          <w:lang w:val="it-IT"/>
        </w:rPr>
        <w:t xml:space="preserve">Vicenza in Lirica, </w:t>
      </w:r>
      <w:r>
        <w:rPr>
          <w:rStyle w:val="Nessuno"/>
          <w:rFonts w:ascii="Calibri" w:hAnsi="Calibri"/>
          <w:rtl w:val="0"/>
          <w:lang w:val="it-IT"/>
        </w:rPr>
        <w:t xml:space="preserve">al soprano italiano </w:t>
      </w:r>
      <w:r>
        <w:rPr>
          <w:rStyle w:val="Nessuno"/>
          <w:rFonts w:ascii="Calibri" w:hAnsi="Calibri"/>
          <w:b w:val="1"/>
          <w:bCs w:val="1"/>
          <w:rtl w:val="0"/>
          <w:lang w:val="it-IT"/>
        </w:rPr>
        <w:t xml:space="preserve">Claudia Ceraulo </w:t>
      </w:r>
      <w:r>
        <w:rPr>
          <w:rStyle w:val="Nessuno"/>
          <w:rFonts w:ascii="Calibri" w:hAnsi="Calibri"/>
          <w:rtl w:val="0"/>
          <w:lang w:val="it-IT"/>
        </w:rPr>
        <w:t xml:space="preserve">e </w:t>
      </w:r>
      <w:r>
        <w:rPr>
          <w:rStyle w:val="Nessuno"/>
          <w:rFonts w:ascii="Calibri" w:hAnsi="Calibri"/>
          <w:b w:val="1"/>
          <w:bCs w:val="1"/>
          <w:rtl w:val="0"/>
          <w:lang w:val="it-IT"/>
        </w:rPr>
        <w:t xml:space="preserve">Borsa di studio intitolata a Remigio Vignato </w:t>
      </w:r>
      <w:r>
        <w:rPr>
          <w:rStyle w:val="Nessuno"/>
          <w:rFonts w:ascii="Calibri" w:hAnsi="Calibri"/>
          <w:rtl w:val="0"/>
          <w:lang w:val="it-IT"/>
        </w:rPr>
        <w:t>al baritono coreano Daniel Gwon.</w:t>
      </w:r>
    </w:p>
    <w:p>
      <w:pPr>
        <w:pStyle w:val="Normal (Web)"/>
        <w:spacing w:before="0" w:after="0" w:line="288" w:lineRule="auto"/>
        <w:jc w:val="both"/>
        <w:rPr>
          <w:rStyle w:val="Nessuno"/>
          <w:rFonts w:ascii="Calibri" w:cs="Calibri" w:hAnsi="Calibri" w:eastAsia="Calibri"/>
          <w:b w:val="1"/>
          <w:bCs w:val="1"/>
        </w:rPr>
      </w:pPr>
      <w:r>
        <w:rPr>
          <w:rStyle w:val="Nessuno"/>
          <w:rFonts w:ascii="Calibri" w:hAnsi="Calibri"/>
          <w:rtl w:val="0"/>
          <w:lang w:val="it-IT"/>
        </w:rPr>
        <w:t xml:space="preserve">La XXXI edizione del concorso </w:t>
      </w:r>
      <w:r>
        <w:rPr>
          <w:rStyle w:val="Nessuno"/>
          <w:rFonts w:ascii="Calibri" w:hAnsi="Calibri" w:hint="default"/>
          <w:rtl w:val="0"/>
          <w:lang w:val="it-IT"/>
        </w:rPr>
        <w:t>“</w:t>
      </w:r>
      <w:r>
        <w:rPr>
          <w:rStyle w:val="Nessuno"/>
          <w:rFonts w:ascii="Calibri" w:hAnsi="Calibri"/>
          <w:rtl w:val="0"/>
          <w:lang w:val="it-IT"/>
        </w:rPr>
        <w:t>Iris Adami Corradetti</w:t>
      </w:r>
      <w:r>
        <w:rPr>
          <w:rStyle w:val="Nessuno"/>
          <w:rFonts w:ascii="Calibri" w:hAnsi="Calibri" w:hint="default"/>
          <w:rtl w:val="0"/>
          <w:lang w:val="it-IT"/>
        </w:rPr>
        <w:t>”</w:t>
      </w:r>
      <w:r>
        <w:rPr>
          <w:rStyle w:val="Nessuno"/>
          <w:rFonts w:ascii="Calibri" w:hAnsi="Calibri"/>
          <w:rtl w:val="0"/>
          <w:lang w:val="it-IT"/>
        </w:rPr>
        <w:t xml:space="preserve">, indetto dal </w:t>
      </w:r>
      <w:r>
        <w:rPr>
          <w:rStyle w:val="Nessuno"/>
          <w:rFonts w:ascii="Calibri" w:hAnsi="Calibri"/>
          <w:b w:val="1"/>
          <w:bCs w:val="1"/>
          <w:rtl w:val="0"/>
          <w:lang w:val="it-IT"/>
        </w:rPr>
        <w:t>Comune di Padova</w:t>
      </w:r>
      <w:r>
        <w:rPr>
          <w:rStyle w:val="Nessuno"/>
          <w:rFonts w:ascii="Calibri" w:hAnsi="Calibri"/>
          <w:rtl w:val="0"/>
          <w:lang w:val="it-IT"/>
        </w:rPr>
        <w:t xml:space="preserve">, con una giuria internazionale di altissimo livello presieduta da Peter Mario Katona, direttore di casting della Royal Opera House di Londra, </w:t>
      </w:r>
      <w:r>
        <w:rPr>
          <w:rStyle w:val="Nessuno"/>
          <w:rFonts w:ascii="Calibri" w:hAnsi="Calibri"/>
          <w:b w:val="1"/>
          <w:bCs w:val="1"/>
          <w:rtl w:val="0"/>
          <w:lang w:val="it-IT"/>
        </w:rPr>
        <w:t>ha confermato Padova come un centro di eccellenza nel panorama operistico internazionale.</w:t>
      </w:r>
    </w:p>
    <w:p>
      <w:pPr>
        <w:pStyle w:val="No Spacing"/>
        <w:spacing w:line="288" w:lineRule="auto"/>
        <w:jc w:val="both"/>
        <w:rPr>
          <w:rStyle w:val="Nessuno"/>
          <w:rFonts w:ascii="Calibri" w:cs="Calibri" w:hAnsi="Calibri" w:eastAsia="Calibri"/>
          <w:sz w:val="24"/>
          <w:szCs w:val="24"/>
        </w:rPr>
      </w:pPr>
      <w:r>
        <w:rPr>
          <w:rStyle w:val="Nessuno"/>
          <w:rFonts w:ascii="Calibri" w:hAnsi="Calibri"/>
          <w:sz w:val="24"/>
          <w:szCs w:val="24"/>
          <w:rtl w:val="0"/>
          <w:lang w:val="it-IT"/>
        </w:rPr>
        <w:t xml:space="preserve">La </w:t>
      </w:r>
      <w:r>
        <w:rPr>
          <w:rStyle w:val="Nessuno"/>
          <w:rFonts w:ascii="Calibri" w:hAnsi="Calibri"/>
          <w:b w:val="1"/>
          <w:bCs w:val="1"/>
          <w:sz w:val="24"/>
          <w:szCs w:val="24"/>
          <w:rtl w:val="0"/>
          <w:lang w:val="it-IT"/>
        </w:rPr>
        <w:t>Stagione Lirica di Padova 2024 proseguir</w:t>
      </w:r>
      <w:r>
        <w:rPr>
          <w:rStyle w:val="Nessuno"/>
          <w:rFonts w:ascii="Calibri" w:hAnsi="Calibri" w:hint="default"/>
          <w:b w:val="1"/>
          <w:bCs w:val="1"/>
          <w:sz w:val="24"/>
          <w:szCs w:val="24"/>
          <w:rtl w:val="0"/>
          <w:lang w:val="it-IT"/>
        </w:rPr>
        <w:t xml:space="preserve">à </w:t>
      </w:r>
      <w:r>
        <w:rPr>
          <w:rStyle w:val="Nessuno"/>
          <w:rFonts w:ascii="Calibri" w:hAnsi="Calibri"/>
          <w:b w:val="1"/>
          <w:bCs w:val="1"/>
          <w:sz w:val="24"/>
          <w:szCs w:val="24"/>
          <w:rtl w:val="0"/>
          <w:lang w:val="it-IT"/>
        </w:rPr>
        <w:t xml:space="preserve">con </w:t>
      </w:r>
      <w:r>
        <w:rPr>
          <w:rStyle w:val="Nessuno"/>
          <w:rFonts w:ascii="Calibri" w:hAnsi="Calibri"/>
          <w:b w:val="1"/>
          <w:bCs w:val="1"/>
          <w:i w:val="1"/>
          <w:iCs w:val="1"/>
          <w:sz w:val="24"/>
          <w:szCs w:val="24"/>
          <w:rtl w:val="0"/>
          <w:lang w:val="it-IT"/>
        </w:rPr>
        <w:t>Madama Butterfly</w:t>
      </w:r>
      <w:r>
        <w:rPr>
          <w:rStyle w:val="Nessuno"/>
          <w:rFonts w:ascii="Calibri" w:hAnsi="Calibri"/>
          <w:b w:val="1"/>
          <w:bCs w:val="1"/>
          <w:sz w:val="24"/>
          <w:szCs w:val="24"/>
          <w:rtl w:val="0"/>
          <w:lang w:val="it-IT"/>
        </w:rPr>
        <w:t xml:space="preserve"> di Giacomo Puccini</w:t>
      </w:r>
      <w:r>
        <w:rPr>
          <w:rStyle w:val="Nessuno"/>
          <w:rFonts w:ascii="Calibri" w:hAnsi="Calibri"/>
          <w:sz w:val="24"/>
          <w:szCs w:val="24"/>
          <w:rtl w:val="0"/>
          <w:lang w:val="it-IT"/>
        </w:rPr>
        <w:t xml:space="preserve">, in scena </w:t>
      </w:r>
      <w:r>
        <w:rPr>
          <w:rStyle w:val="Nessuno"/>
          <w:rFonts w:ascii="Calibri" w:hAnsi="Calibri"/>
          <w:b w:val="1"/>
          <w:bCs w:val="1"/>
          <w:sz w:val="24"/>
          <w:szCs w:val="24"/>
          <w:rtl w:val="0"/>
          <w:lang w:val="it-IT"/>
        </w:rPr>
        <w:t>venerd</w:t>
      </w:r>
      <w:r>
        <w:rPr>
          <w:rStyle w:val="Nessuno"/>
          <w:rFonts w:ascii="Calibri" w:hAnsi="Calibri" w:hint="default"/>
          <w:b w:val="1"/>
          <w:bCs w:val="1"/>
          <w:sz w:val="24"/>
          <w:szCs w:val="24"/>
          <w:rtl w:val="0"/>
          <w:lang w:val="it-IT"/>
        </w:rPr>
        <w:t xml:space="preserve">ì </w:t>
      </w:r>
      <w:r>
        <w:rPr>
          <w:rStyle w:val="Nessuno"/>
          <w:rFonts w:ascii="Calibri" w:hAnsi="Calibri"/>
          <w:b w:val="1"/>
          <w:bCs w:val="1"/>
          <w:sz w:val="24"/>
          <w:szCs w:val="24"/>
          <w:rtl w:val="0"/>
          <w:lang w:val="it-IT"/>
        </w:rPr>
        <w:t>18 e domenica 20 ottobre al Teatro Verdi</w:t>
      </w:r>
      <w:r>
        <w:rPr>
          <w:rStyle w:val="Nessuno"/>
          <w:rFonts w:ascii="Calibri" w:hAnsi="Calibri"/>
          <w:sz w:val="24"/>
          <w:szCs w:val="24"/>
          <w:rtl w:val="0"/>
          <w:lang w:val="it-IT"/>
        </w:rPr>
        <w:t>, con un'anteprima per i giovani il 16 ottobre. In occasione del centenario della morte di Puccini e del 120</w:t>
      </w:r>
      <w:r>
        <w:rPr>
          <w:rStyle w:val="Nessuno"/>
          <w:rFonts w:ascii="Calibri" w:hAnsi="Calibri" w:hint="default"/>
          <w:sz w:val="24"/>
          <w:szCs w:val="24"/>
          <w:rtl w:val="0"/>
          <w:lang w:val="it-IT"/>
        </w:rPr>
        <w:t xml:space="preserve">° </w:t>
      </w:r>
      <w:r>
        <w:rPr>
          <w:rStyle w:val="Nessuno"/>
          <w:rFonts w:ascii="Calibri" w:hAnsi="Calibri"/>
          <w:sz w:val="24"/>
          <w:szCs w:val="24"/>
          <w:rtl w:val="0"/>
          <w:lang w:val="it-IT"/>
        </w:rPr>
        <w:t xml:space="preserve">anniversario della prima rappresentazione dell'opera, la regia </w:t>
      </w:r>
      <w:r>
        <w:rPr>
          <w:rStyle w:val="Nessuno"/>
          <w:rFonts w:ascii="Calibri" w:hAnsi="Calibri" w:hint="default"/>
          <w:sz w:val="24"/>
          <w:szCs w:val="24"/>
          <w:rtl w:val="0"/>
          <w:lang w:val="it-IT"/>
        </w:rPr>
        <w:t xml:space="preserve">è </w:t>
      </w:r>
      <w:r>
        <w:rPr>
          <w:rStyle w:val="Nessuno"/>
          <w:rFonts w:ascii="Calibri" w:hAnsi="Calibri"/>
          <w:sz w:val="24"/>
          <w:szCs w:val="24"/>
          <w:rtl w:val="0"/>
          <w:lang w:val="it-IT"/>
        </w:rPr>
        <w:t xml:space="preserve">affidata a </w:t>
      </w:r>
      <w:r>
        <w:rPr>
          <w:rStyle w:val="Nessuno"/>
          <w:rFonts w:ascii="Calibri" w:hAnsi="Calibri"/>
          <w:b w:val="1"/>
          <w:bCs w:val="1"/>
          <w:sz w:val="24"/>
          <w:szCs w:val="24"/>
          <w:rtl w:val="0"/>
          <w:lang w:val="it-IT"/>
        </w:rPr>
        <w:t>Filippo Tonon</w:t>
      </w:r>
      <w:r>
        <w:rPr>
          <w:rStyle w:val="Nessuno"/>
          <w:rFonts w:ascii="Calibri" w:hAnsi="Calibri"/>
          <w:sz w:val="24"/>
          <w:szCs w:val="24"/>
          <w:rtl w:val="0"/>
          <w:lang w:val="it-IT"/>
        </w:rPr>
        <w:t xml:space="preserve">. </w:t>
      </w:r>
      <w:r>
        <w:rPr>
          <w:rStyle w:val="Nessuno"/>
          <w:rFonts w:ascii="Calibri" w:hAnsi="Calibri"/>
          <w:b w:val="1"/>
          <w:bCs w:val="1"/>
          <w:sz w:val="24"/>
          <w:szCs w:val="24"/>
          <w:rtl w:val="0"/>
          <w:lang w:val="it-IT"/>
        </w:rPr>
        <w:t>Francesco Rosa</w:t>
      </w:r>
      <w:r>
        <w:rPr>
          <w:rStyle w:val="Nessuno"/>
          <w:rFonts w:ascii="Calibri" w:hAnsi="Calibri"/>
          <w:sz w:val="24"/>
          <w:szCs w:val="24"/>
          <w:rtl w:val="0"/>
          <w:lang w:val="it-IT"/>
        </w:rPr>
        <w:t xml:space="preserve"> diriger</w:t>
      </w:r>
      <w:r>
        <w:rPr>
          <w:rStyle w:val="Nessuno"/>
          <w:rFonts w:ascii="Calibri" w:hAnsi="Calibri" w:hint="default"/>
          <w:sz w:val="24"/>
          <w:szCs w:val="24"/>
          <w:rtl w:val="0"/>
          <w:lang w:val="it-IT"/>
        </w:rPr>
        <w:t xml:space="preserve">à </w:t>
      </w:r>
      <w:r>
        <w:rPr>
          <w:rStyle w:val="Nessuno"/>
          <w:rFonts w:ascii="Calibri" w:hAnsi="Calibri"/>
          <w:sz w:val="24"/>
          <w:szCs w:val="24"/>
          <w:rtl w:val="0"/>
          <w:lang w:val="it-IT"/>
        </w:rPr>
        <w:t>l'</w:t>
      </w:r>
      <w:r>
        <w:rPr>
          <w:rStyle w:val="Nessuno"/>
          <w:rFonts w:ascii="Calibri" w:hAnsi="Calibri"/>
          <w:b w:val="1"/>
          <w:bCs w:val="1"/>
          <w:sz w:val="24"/>
          <w:szCs w:val="24"/>
          <w:rtl w:val="0"/>
          <w:lang w:val="it-IT"/>
        </w:rPr>
        <w:t>Orchestra di Padova e del Veneto</w:t>
      </w:r>
      <w:r>
        <w:rPr>
          <w:rStyle w:val="Nessuno"/>
          <w:rFonts w:ascii="Calibri" w:hAnsi="Calibri"/>
          <w:sz w:val="24"/>
          <w:szCs w:val="24"/>
          <w:rtl w:val="0"/>
          <w:lang w:val="it-IT"/>
        </w:rPr>
        <w:t xml:space="preserve">, con il </w:t>
      </w:r>
      <w:r>
        <w:rPr>
          <w:rStyle w:val="Nessuno"/>
          <w:rFonts w:ascii="Calibri" w:hAnsi="Calibri"/>
          <w:b w:val="1"/>
          <w:bCs w:val="1"/>
          <w:sz w:val="24"/>
          <w:szCs w:val="24"/>
          <w:rtl w:val="0"/>
          <w:lang w:val="it-IT"/>
        </w:rPr>
        <w:t>Coro Lirico Veneto</w:t>
      </w:r>
      <w:r>
        <w:rPr>
          <w:rStyle w:val="Nessuno"/>
          <w:rFonts w:ascii="Calibri" w:hAnsi="Calibri"/>
          <w:sz w:val="24"/>
          <w:szCs w:val="24"/>
          <w:rtl w:val="0"/>
          <w:lang w:val="it-IT"/>
        </w:rPr>
        <w:t xml:space="preserve"> guidato da Matteo Valbusa. Il cast vedr</w:t>
      </w:r>
      <w:r>
        <w:rPr>
          <w:rStyle w:val="Nessuno"/>
          <w:rFonts w:ascii="Calibri" w:hAnsi="Calibri" w:hint="default"/>
          <w:sz w:val="24"/>
          <w:szCs w:val="24"/>
          <w:rtl w:val="0"/>
          <w:lang w:val="it-IT"/>
        </w:rPr>
        <w:t xml:space="preserve">à </w:t>
      </w:r>
      <w:r>
        <w:rPr>
          <w:rStyle w:val="Nessuno"/>
          <w:rFonts w:ascii="Calibri" w:hAnsi="Calibri"/>
          <w:sz w:val="24"/>
          <w:szCs w:val="24"/>
          <w:rtl w:val="0"/>
          <w:lang w:val="it-IT"/>
        </w:rPr>
        <w:t xml:space="preserve">la partecipazione di artisti di grande talento: il soprano coreano </w:t>
      </w:r>
      <w:r>
        <w:rPr>
          <w:rStyle w:val="Nessuno"/>
          <w:rFonts w:ascii="Calibri" w:hAnsi="Calibri"/>
          <w:b w:val="1"/>
          <w:bCs w:val="1"/>
          <w:sz w:val="24"/>
          <w:szCs w:val="24"/>
          <w:rtl w:val="0"/>
          <w:lang w:val="it-IT"/>
        </w:rPr>
        <w:t>Vittoria Yeo</w:t>
      </w:r>
      <w:r>
        <w:rPr>
          <w:rStyle w:val="Nessuno"/>
          <w:rFonts w:ascii="Calibri" w:hAnsi="Calibri"/>
          <w:sz w:val="24"/>
          <w:szCs w:val="24"/>
          <w:rtl w:val="0"/>
          <w:lang w:val="it-IT"/>
        </w:rPr>
        <w:t xml:space="preserve"> sar</w:t>
      </w:r>
      <w:r>
        <w:rPr>
          <w:rStyle w:val="Nessuno"/>
          <w:rFonts w:ascii="Calibri" w:hAnsi="Calibri" w:hint="default"/>
          <w:sz w:val="24"/>
          <w:szCs w:val="24"/>
          <w:rtl w:val="0"/>
          <w:lang w:val="it-IT"/>
        </w:rPr>
        <w:t xml:space="preserve">à </w:t>
      </w:r>
      <w:r>
        <w:rPr>
          <w:rStyle w:val="Nessuno"/>
          <w:rFonts w:ascii="Calibri" w:hAnsi="Calibri"/>
          <w:sz w:val="24"/>
          <w:szCs w:val="24"/>
          <w:rtl w:val="0"/>
          <w:lang w:val="it-IT"/>
        </w:rPr>
        <w:t>Cio-Cio-San venerd</w:t>
      </w:r>
      <w:r>
        <w:rPr>
          <w:rStyle w:val="Nessuno"/>
          <w:rFonts w:ascii="Calibri" w:hAnsi="Calibri" w:hint="default"/>
          <w:sz w:val="24"/>
          <w:szCs w:val="24"/>
          <w:rtl w:val="0"/>
          <w:lang w:val="it-IT"/>
        </w:rPr>
        <w:t xml:space="preserve">ì </w:t>
      </w:r>
      <w:r>
        <w:rPr>
          <w:rStyle w:val="Nessuno"/>
          <w:rFonts w:ascii="Calibri" w:hAnsi="Calibri"/>
          <w:sz w:val="24"/>
          <w:szCs w:val="24"/>
          <w:rtl w:val="0"/>
          <w:lang w:val="it-IT"/>
        </w:rPr>
        <w:t xml:space="preserve">18 ottobre, mentre il soprano trevigiano </w:t>
      </w:r>
      <w:r>
        <w:rPr>
          <w:rStyle w:val="Nessuno"/>
          <w:rFonts w:ascii="Calibri" w:hAnsi="Calibri"/>
          <w:b w:val="1"/>
          <w:bCs w:val="1"/>
          <w:sz w:val="24"/>
          <w:szCs w:val="24"/>
          <w:rtl w:val="0"/>
          <w:lang w:val="it-IT"/>
        </w:rPr>
        <w:t>Francesca Dotto</w:t>
      </w:r>
      <w:r>
        <w:rPr>
          <w:rStyle w:val="Nessuno"/>
          <w:rFonts w:ascii="Calibri" w:hAnsi="Calibri"/>
          <w:sz w:val="24"/>
          <w:szCs w:val="24"/>
          <w:rtl w:val="0"/>
          <w:lang w:val="it-IT"/>
        </w:rPr>
        <w:t xml:space="preserve"> interpreter</w:t>
      </w:r>
      <w:r>
        <w:rPr>
          <w:rStyle w:val="Nessuno"/>
          <w:rFonts w:ascii="Calibri" w:hAnsi="Calibri" w:hint="default"/>
          <w:sz w:val="24"/>
          <w:szCs w:val="24"/>
          <w:rtl w:val="0"/>
          <w:lang w:val="it-IT"/>
        </w:rPr>
        <w:t xml:space="preserve">à </w:t>
      </w:r>
      <w:r>
        <w:rPr>
          <w:rStyle w:val="Nessuno"/>
          <w:rFonts w:ascii="Calibri" w:hAnsi="Calibri"/>
          <w:sz w:val="24"/>
          <w:szCs w:val="24"/>
          <w:rtl w:val="0"/>
          <w:lang w:val="it-IT"/>
        </w:rPr>
        <w:t xml:space="preserve">lo stesso ruolo domenica 20 ottobre. Al loro fianco, </w:t>
      </w:r>
      <w:r>
        <w:rPr>
          <w:rStyle w:val="Nessuno"/>
          <w:rFonts w:ascii="Calibri" w:hAnsi="Calibri"/>
          <w:b w:val="1"/>
          <w:bCs w:val="1"/>
          <w:sz w:val="24"/>
          <w:szCs w:val="24"/>
          <w:rtl w:val="0"/>
          <w:lang w:val="it-IT"/>
        </w:rPr>
        <w:t>Giorgio Berrugi</w:t>
      </w:r>
      <w:r>
        <w:rPr>
          <w:rStyle w:val="Nessuno"/>
          <w:rFonts w:ascii="Calibri" w:hAnsi="Calibri"/>
          <w:sz w:val="24"/>
          <w:szCs w:val="24"/>
          <w:rtl w:val="0"/>
          <w:lang w:val="it-IT"/>
        </w:rPr>
        <w:t>, tenore di fama mondiale, dar</w:t>
      </w:r>
      <w:r>
        <w:rPr>
          <w:rStyle w:val="Nessuno"/>
          <w:rFonts w:ascii="Calibri" w:hAnsi="Calibri" w:hint="default"/>
          <w:sz w:val="24"/>
          <w:szCs w:val="24"/>
          <w:rtl w:val="0"/>
          <w:lang w:val="it-IT"/>
        </w:rPr>
        <w:t xml:space="preserve">à </w:t>
      </w:r>
      <w:r>
        <w:rPr>
          <w:rStyle w:val="Nessuno"/>
          <w:rFonts w:ascii="Calibri" w:hAnsi="Calibri"/>
          <w:sz w:val="24"/>
          <w:szCs w:val="24"/>
          <w:rtl w:val="0"/>
          <w:lang w:val="it-IT"/>
        </w:rPr>
        <w:t>voce a Pinkerton.</w:t>
      </w:r>
    </w:p>
    <w:p>
      <w:pPr>
        <w:pStyle w:val="Normal (Web)"/>
        <w:spacing w:before="0" w:after="0" w:line="288" w:lineRule="auto"/>
        <w:jc w:val="both"/>
        <w:rPr>
          <w:rStyle w:val="Nessuno"/>
          <w:rFonts w:ascii="Calibri" w:cs="Calibri" w:hAnsi="Calibri" w:eastAsia="Calibri"/>
        </w:rPr>
      </w:pPr>
      <w:r>
        <w:rPr>
          <w:rStyle w:val="Nessuno"/>
          <w:rFonts w:ascii="Calibri" w:hAnsi="Calibri"/>
          <w:rtl w:val="0"/>
          <w:lang w:val="it-IT"/>
        </w:rPr>
        <w:t>Per ulteriori informazioni:</w:t>
      </w:r>
    </w:p>
    <w:p>
      <w:pPr>
        <w:pStyle w:val="Normal.0"/>
        <w:shd w:val="clear" w:color="auto" w:fill="ffffff"/>
        <w:spacing w:after="0" w:line="288" w:lineRule="auto"/>
        <w:rPr>
          <w:rStyle w:val="Nessuno"/>
          <w:rFonts w:ascii="Calibri" w:cs="Calibri" w:hAnsi="Calibri" w:eastAsia="Calibri"/>
          <w:outline w:val="0"/>
          <w:color w:val="050505"/>
          <w:sz w:val="24"/>
          <w:szCs w:val="24"/>
          <w:u w:color="050505"/>
          <w14:textFill>
            <w14:solidFill>
              <w14:srgbClr w14:val="050505"/>
            </w14:solidFill>
          </w14:textFill>
        </w:rPr>
      </w:pPr>
      <w:r>
        <w:rPr>
          <w:rStyle w:val="Nessuno"/>
          <w:rFonts w:ascii="Calibri" w:hAnsi="Calibri"/>
          <w:b w:val="1"/>
          <w:bCs w:val="1"/>
          <w:outline w:val="0"/>
          <w:color w:val="050505"/>
          <w:sz w:val="24"/>
          <w:szCs w:val="24"/>
          <w:u w:color="050505"/>
          <w:rtl w:val="0"/>
          <w:lang w:val="it-IT"/>
          <w14:textFill>
            <w14:solidFill>
              <w14:srgbClr w14:val="050505"/>
            </w14:solidFill>
          </w14:textFill>
        </w:rPr>
        <w:t>Comune di Padova</w:t>
      </w:r>
      <w:r>
        <w:rPr>
          <w:rStyle w:val="Nessuno"/>
          <w:rFonts w:ascii="Calibri" w:cs="Calibri" w:hAnsi="Calibri" w:eastAsia="Calibri"/>
          <w:b w:val="1"/>
          <w:bCs w:val="1"/>
          <w:outline w:val="0"/>
          <w:color w:val="050505"/>
          <w:sz w:val="24"/>
          <w:szCs w:val="24"/>
          <w:u w:color="050505"/>
          <w14:textFill>
            <w14:solidFill>
              <w14:srgbClr w14:val="050505"/>
            </w14:solidFill>
          </w14:textFill>
        </w:rPr>
        <w:br w:type="textWrapping"/>
      </w:r>
      <w:r>
        <w:rPr>
          <w:rStyle w:val="Nessuno"/>
          <w:rFonts w:ascii="Calibri" w:hAnsi="Calibri"/>
          <w:b w:val="1"/>
          <w:bCs w:val="1"/>
          <w:outline w:val="0"/>
          <w:color w:val="050505"/>
          <w:sz w:val="24"/>
          <w:szCs w:val="24"/>
          <w:u w:color="050505"/>
          <w:rtl w:val="0"/>
          <w:lang w:val="it-IT"/>
          <w14:textFill>
            <w14:solidFill>
              <w14:srgbClr w14:val="050505"/>
            </w14:solidFill>
          </w14:textFill>
        </w:rPr>
        <w:t xml:space="preserve">Settore Cultura e Turismo </w:t>
      </w:r>
      <w:r>
        <w:rPr>
          <w:rStyle w:val="Nessuno"/>
          <w:rFonts w:ascii="Calibri" w:hAnsi="Calibri" w:hint="default"/>
          <w:b w:val="1"/>
          <w:bCs w:val="1"/>
          <w:outline w:val="0"/>
          <w:color w:val="050505"/>
          <w:sz w:val="24"/>
          <w:szCs w:val="24"/>
          <w:u w:color="050505"/>
          <w:rtl w:val="0"/>
          <w:lang w:val="it-IT"/>
          <w14:textFill>
            <w14:solidFill>
              <w14:srgbClr w14:val="050505"/>
            </w14:solidFill>
          </w14:textFill>
        </w:rPr>
        <w:t xml:space="preserve">– </w:t>
      </w:r>
      <w:r>
        <w:rPr>
          <w:rStyle w:val="Nessuno"/>
          <w:rFonts w:ascii="Calibri" w:hAnsi="Calibri"/>
          <w:b w:val="1"/>
          <w:bCs w:val="1"/>
          <w:outline w:val="0"/>
          <w:color w:val="050505"/>
          <w:sz w:val="24"/>
          <w:szCs w:val="24"/>
          <w:u w:color="050505"/>
          <w:rtl w:val="0"/>
          <w:lang w:val="it-IT"/>
          <w14:textFill>
            <w14:solidFill>
              <w14:srgbClr w14:val="050505"/>
            </w14:solidFill>
          </w14:textFill>
        </w:rPr>
        <w:t>UOC Manifestazioni e Spettacoli</w:t>
      </w:r>
      <w:r>
        <w:rPr>
          <w:rStyle w:val="Nessuno"/>
          <w:rFonts w:ascii="Calibri" w:cs="Calibri" w:hAnsi="Calibri" w:eastAsia="Calibri"/>
          <w:b w:val="1"/>
          <w:bCs w:val="1"/>
          <w:outline w:val="0"/>
          <w:color w:val="050505"/>
          <w:sz w:val="24"/>
          <w:szCs w:val="24"/>
          <w:u w:color="050505"/>
          <w14:textFill>
            <w14:solidFill>
              <w14:srgbClr w14:val="050505"/>
            </w14:solidFill>
          </w14:textFill>
        </w:rPr>
        <w:br w:type="textWrapping"/>
      </w:r>
      <w:r>
        <w:rPr>
          <w:rStyle w:val="Nessuno"/>
          <w:rFonts w:ascii="Calibri" w:hAnsi="Calibri"/>
          <w:outline w:val="0"/>
          <w:color w:val="050505"/>
          <w:sz w:val="24"/>
          <w:szCs w:val="24"/>
          <w:u w:color="050505"/>
          <w:rtl w:val="0"/>
          <w:lang w:val="it-IT"/>
          <w14:textFill>
            <w14:solidFill>
              <w14:srgbClr w14:val="050505"/>
            </w14:solidFill>
          </w14:textFill>
        </w:rPr>
        <w:t>Tel. 049 8205611 -5635</w:t>
      </w:r>
      <w:r>
        <w:rPr>
          <w:rStyle w:val="Nessuno"/>
          <w:rFonts w:ascii="Calibri" w:cs="Calibri" w:hAnsi="Calibri" w:eastAsia="Calibri"/>
          <w:outline w:val="0"/>
          <w:color w:val="050505"/>
          <w:sz w:val="24"/>
          <w:szCs w:val="24"/>
          <w:u w:color="050505"/>
          <w14:textFill>
            <w14:solidFill>
              <w14:srgbClr w14:val="050505"/>
            </w14:solidFill>
          </w14:textFill>
        </w:rPr>
        <w:br w:type="textWrapping"/>
      </w:r>
      <w:r>
        <w:rPr>
          <w:rStyle w:val="Hyperlink.1"/>
        </w:rPr>
        <w:fldChar w:fldCharType="begin" w:fldLock="0"/>
      </w:r>
      <w:r>
        <w:rPr>
          <w:rStyle w:val="Hyperlink.1"/>
        </w:rPr>
        <w:instrText xml:space="preserve"> HYPERLINK "mailto:manifestazioni@comune.padova.it"</w:instrText>
      </w:r>
      <w:r>
        <w:rPr>
          <w:rStyle w:val="Hyperlink.1"/>
        </w:rPr>
        <w:fldChar w:fldCharType="separate" w:fldLock="0"/>
      </w:r>
      <w:r>
        <w:rPr>
          <w:rStyle w:val="Hyperlink.1"/>
          <w:rtl w:val="0"/>
          <w:lang w:val="it-IT"/>
        </w:rPr>
        <w:t>manifestazioni@comune.padova.it</w:t>
      </w:r>
      <w:r>
        <w:rPr/>
        <w:fldChar w:fldCharType="end" w:fldLock="0"/>
      </w:r>
      <w:r>
        <w:rPr>
          <w:rStyle w:val="Nessuno"/>
          <w:rFonts w:ascii="Calibri" w:hAnsi="Calibri"/>
          <w:outline w:val="0"/>
          <w:color w:val="050505"/>
          <w:sz w:val="24"/>
          <w:szCs w:val="24"/>
          <w:u w:color="050505"/>
          <w:rtl w:val="0"/>
          <w:lang w:val="it-IT"/>
          <w14:textFill>
            <w14:solidFill>
              <w14:srgbClr w14:val="050505"/>
            </w14:solidFill>
          </w14:textFill>
        </w:rPr>
        <w:t xml:space="preserve"> </w:t>
      </w:r>
    </w:p>
    <w:p>
      <w:pPr>
        <w:pStyle w:val="Normal.0"/>
        <w:spacing w:after="0" w:line="288" w:lineRule="auto"/>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spacing w:after="0" w:line="288" w:lineRule="auto"/>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r>
        <w:rPr>
          <w:rStyle w:val="Nessuno"/>
          <w:rFonts w:ascii="Calibri" w:hAnsi="Calibri"/>
          <w:b w:val="1"/>
          <w:bCs w:val="1"/>
          <w:outline w:val="0"/>
          <w:color w:val="010101"/>
          <w:sz w:val="24"/>
          <w:szCs w:val="24"/>
          <w:u w:color="010101"/>
          <w:shd w:val="clear" w:color="auto" w:fill="ffffff"/>
          <w:rtl w:val="0"/>
          <w:lang w:val="it-IT"/>
          <w14:textFill>
            <w14:solidFill>
              <w14:srgbClr w14:val="010101"/>
            </w14:solidFill>
          </w14:textFill>
        </w:rPr>
        <w:t>Ufficio stampa</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b w:val="1"/>
          <w:bCs w:val="1"/>
          <w:outline w:val="0"/>
          <w:color w:val="010101"/>
          <w:sz w:val="24"/>
          <w:szCs w:val="24"/>
          <w:u w:color="010101"/>
          <w:shd w:val="clear" w:color="auto" w:fill="ffffff"/>
          <w:rtl w:val="0"/>
          <w:lang w:val="it-IT"/>
          <w14:textFill>
            <w14:solidFill>
              <w14:srgbClr w14:val="010101"/>
            </w14:solidFill>
          </w14:textFill>
        </w:rPr>
        <w:t>Studio Pierrepi di Alessandra Canella</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Via delle Belle Parti 17 - 35139 Padova</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Federica Bressan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333 5391844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ufficiostampa@studiopierrepi.it </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Angela Forin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347 1573278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eventi@studiopierrepi.it</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Hyperlink.2"/>
        </w:rPr>
        <w:fldChar w:fldCharType="begin" w:fldLock="0"/>
      </w:r>
      <w:r>
        <w:rPr>
          <w:rStyle w:val="Hyperlink.2"/>
        </w:rPr>
        <w:instrText xml:space="preserve"> HYPERLINK "http://www.studiopierrepi.it"</w:instrText>
      </w:r>
      <w:r>
        <w:rPr>
          <w:rStyle w:val="Hyperlink.2"/>
        </w:rPr>
        <w:fldChar w:fldCharType="separate" w:fldLock="0"/>
      </w:r>
      <w:r>
        <w:rPr>
          <w:rStyle w:val="Hyperlink.2"/>
          <w:rtl w:val="0"/>
          <w:lang w:val="it-IT"/>
        </w:rPr>
        <w:t>www.studiopierrepi.it</w:t>
      </w:r>
      <w:r>
        <w:rPr/>
        <w:fldChar w:fldCharType="end" w:fldLock="0"/>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 </w:t>
      </w:r>
    </w:p>
    <w:p>
      <w:pPr>
        <w:pStyle w:val="Normal.0"/>
        <w:spacing w:after="0" w:line="288" w:lineRule="auto"/>
        <w:jc w:val="both"/>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spacing w:after="0" w:line="288" w:lineRule="auto"/>
        <w:jc w:val="both"/>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spacing w:after="0" w:line="288" w:lineRule="auto"/>
        <w:jc w:val="both"/>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spacing w:after="0" w:line="288" w:lineRule="auto"/>
        <w:jc w:val="both"/>
        <w:rPr>
          <w:rStyle w:val="Nessuno"/>
          <w:rFonts w:ascii="Calibri" w:cs="Calibri" w:hAnsi="Calibri" w:eastAsia="Calibri"/>
          <w:b w:val="1"/>
          <w:bCs w:val="1"/>
          <w:outline w:val="0"/>
          <w:color w:val="010101"/>
          <w:u w:color="010101"/>
          <w:shd w:val="clear" w:color="auto" w:fill="ffffff"/>
          <w14:textFill>
            <w14:solidFill>
              <w14:srgbClr w14:val="010101"/>
            </w14:solidFill>
          </w14:textFill>
        </w:rPr>
      </w:pPr>
      <w:r>
        <w:rPr>
          <w:rStyle w:val="Nessuno"/>
          <w:rFonts w:ascii="Calibri" w:hAnsi="Calibri"/>
          <w:b w:val="1"/>
          <w:bCs w:val="1"/>
          <w:outline w:val="0"/>
          <w:color w:val="010101"/>
          <w:u w:color="010101"/>
          <w:shd w:val="clear" w:color="auto" w:fill="ffffff"/>
          <w:rtl w:val="0"/>
          <w:lang w:val="it-IT"/>
          <w14:textFill>
            <w14:solidFill>
              <w14:srgbClr w14:val="010101"/>
            </w14:solidFill>
          </w14:textFill>
        </w:rPr>
        <w:t>Profili</w:t>
      </w:r>
    </w:p>
    <w:p>
      <w:pPr>
        <w:pStyle w:val="Normal.0"/>
        <w:spacing w:after="0" w:line="288" w:lineRule="auto"/>
        <w:jc w:val="both"/>
        <w:rPr>
          <w:rStyle w:val="Nessuno"/>
          <w:rFonts w:ascii="Calibri" w:cs="Calibri" w:hAnsi="Calibri" w:eastAsia="Calibri"/>
        </w:rPr>
      </w:pPr>
      <w:r>
        <w:rPr>
          <w:rStyle w:val="Nessuno"/>
          <w:rFonts w:ascii="Calibri" w:hAnsi="Calibri"/>
          <w:b w:val="1"/>
          <w:bCs w:val="1"/>
          <w:outline w:val="0"/>
          <w:color w:val="010101"/>
          <w:u w:color="010101"/>
          <w:shd w:val="clear" w:color="auto" w:fill="ffffff"/>
          <w:rtl w:val="0"/>
          <w:lang w:val="it-IT"/>
          <w14:textFill>
            <w14:solidFill>
              <w14:srgbClr w14:val="010101"/>
            </w14:solidFill>
          </w14:textFill>
        </w:rPr>
        <w:t>Gyungmin Daniel Gwo, primo classificato</w:t>
      </w:r>
      <w:r>
        <w:rPr>
          <w:rStyle w:val="Nessuno"/>
          <w:rFonts w:ascii="Calibri" w:cs="Calibri" w:hAnsi="Calibri" w:eastAsia="Calibri"/>
          <w:b w:val="1"/>
          <w:bCs w:val="1"/>
          <w:outline w:val="0"/>
          <w:color w:val="010101"/>
          <w:u w:color="010101"/>
          <w:shd w:val="clear" w:color="auto" w:fill="ffffff"/>
          <w14:textFill>
            <w14:solidFill>
              <w14:srgbClr w14:val="010101"/>
            </w14:solidFill>
          </w14:textFill>
        </w:rPr>
        <w:br w:type="textWrapping"/>
      </w:r>
      <w:r>
        <w:rPr>
          <w:rStyle w:val="Nessuno"/>
          <w:rFonts w:ascii="Calibri" w:hAnsi="Calibri"/>
          <w:rtl w:val="0"/>
          <w:lang w:val="it-IT"/>
        </w:rPr>
        <w:t xml:space="preserve">Il giovane baritono sudcoreano Daniel (Gyungmin) Gwon </w:t>
      </w:r>
      <w:r>
        <w:rPr>
          <w:rStyle w:val="Nessuno"/>
          <w:rFonts w:ascii="Calibri" w:hAnsi="Calibri" w:hint="default"/>
          <w:rtl w:val="0"/>
          <w:lang w:val="it-IT"/>
        </w:rPr>
        <w:t xml:space="preserve">è </w:t>
      </w:r>
      <w:r>
        <w:rPr>
          <w:rStyle w:val="Nessuno"/>
          <w:rFonts w:ascii="Calibri" w:hAnsi="Calibri"/>
          <w:rtl w:val="0"/>
          <w:lang w:val="it-IT"/>
        </w:rPr>
        <w:t>un vincitore di concorsi internazionali, tra cui 1</w:t>
      </w:r>
      <w:r>
        <w:rPr>
          <w:rStyle w:val="Nessuno"/>
          <w:rFonts w:ascii="Calibri" w:hAnsi="Calibri" w:hint="default"/>
          <w:rtl w:val="0"/>
          <w:lang w:val="it-IT"/>
        </w:rPr>
        <w:t xml:space="preserve">° </w:t>
      </w:r>
      <w:r>
        <w:rPr>
          <w:rStyle w:val="Nessuno"/>
          <w:rFonts w:ascii="Calibri" w:hAnsi="Calibri"/>
          <w:rtl w:val="0"/>
          <w:lang w:val="it-IT"/>
        </w:rPr>
        <w:t>premio al Concorso Salvatore Licitra 2022, 1</w:t>
      </w:r>
      <w:r>
        <w:rPr>
          <w:rStyle w:val="Nessuno"/>
          <w:rFonts w:ascii="Calibri" w:hAnsi="Calibri" w:hint="default"/>
          <w:rtl w:val="0"/>
          <w:lang w:val="it-IT"/>
        </w:rPr>
        <w:t xml:space="preserve">° </w:t>
      </w:r>
      <w:r>
        <w:rPr>
          <w:rStyle w:val="Nessuno"/>
          <w:rFonts w:ascii="Calibri" w:hAnsi="Calibri"/>
          <w:rtl w:val="0"/>
          <w:lang w:val="it-IT"/>
        </w:rPr>
        <w:t>premio al Concorso dell'Opera 2021, 2</w:t>
      </w:r>
      <w:r>
        <w:rPr>
          <w:rStyle w:val="Nessuno"/>
          <w:rFonts w:ascii="Calibri" w:hAnsi="Calibri" w:hint="default"/>
          <w:rtl w:val="0"/>
          <w:lang w:val="it-IT"/>
        </w:rPr>
        <w:t xml:space="preserve">° </w:t>
      </w:r>
      <w:r>
        <w:rPr>
          <w:rStyle w:val="Nessuno"/>
          <w:rFonts w:ascii="Calibri" w:hAnsi="Calibri"/>
          <w:rtl w:val="0"/>
          <w:lang w:val="it-IT"/>
        </w:rPr>
        <w:t>premio e un premio speciale al Concorso Niccolo van Westerhout, 2</w:t>
      </w:r>
      <w:r>
        <w:rPr>
          <w:rStyle w:val="Nessuno"/>
          <w:rFonts w:ascii="Calibri" w:hAnsi="Calibri" w:hint="default"/>
          <w:rtl w:val="0"/>
          <w:lang w:val="it-IT"/>
        </w:rPr>
        <w:t xml:space="preserve">° </w:t>
      </w:r>
      <w:r>
        <w:rPr>
          <w:rStyle w:val="Nessuno"/>
          <w:rFonts w:ascii="Calibri" w:hAnsi="Calibri"/>
          <w:rtl w:val="0"/>
          <w:lang w:val="it-IT"/>
        </w:rPr>
        <w:t>premio al Concorso Internazionale Valsesia 2022 e 2</w:t>
      </w:r>
      <w:r>
        <w:rPr>
          <w:rStyle w:val="Nessuno"/>
          <w:rFonts w:ascii="Calibri" w:hAnsi="Calibri" w:hint="default"/>
          <w:rtl w:val="0"/>
          <w:lang w:val="it-IT"/>
        </w:rPr>
        <w:t xml:space="preserve">° </w:t>
      </w:r>
      <w:r>
        <w:rPr>
          <w:rStyle w:val="Nessuno"/>
          <w:rFonts w:ascii="Calibri" w:hAnsi="Calibri"/>
          <w:rtl w:val="0"/>
          <w:lang w:val="it-IT"/>
        </w:rPr>
        <w:t xml:space="preserve">premio al Concorso Klaudia Taev 2021. Alla Queen Elizabeth Competition 2023 ha raggiunto le finali e si </w:t>
      </w:r>
      <w:r>
        <w:rPr>
          <w:rStyle w:val="Nessuno"/>
          <w:rFonts w:ascii="Calibri" w:hAnsi="Calibri" w:hint="default"/>
          <w:rtl w:val="0"/>
          <w:lang w:val="it-IT"/>
        </w:rPr>
        <w:t xml:space="preserve">è </w:t>
      </w:r>
      <w:r>
        <w:rPr>
          <w:rStyle w:val="Nessuno"/>
          <w:rFonts w:ascii="Calibri" w:hAnsi="Calibri"/>
          <w:rtl w:val="0"/>
          <w:lang w:val="it-IT"/>
        </w:rPr>
        <w:t>aggiudicato un premio speciale. Al Concorso Citt</w:t>
      </w:r>
      <w:r>
        <w:rPr>
          <w:rStyle w:val="Nessuno"/>
          <w:rFonts w:ascii="Calibri" w:hAnsi="Calibri" w:hint="default"/>
          <w:rtl w:val="0"/>
          <w:lang w:val="it-IT"/>
        </w:rPr>
        <w:t xml:space="preserve">à </w:t>
      </w:r>
      <w:r>
        <w:rPr>
          <w:rStyle w:val="Nessuno"/>
          <w:rFonts w:ascii="Calibri" w:hAnsi="Calibri"/>
          <w:rtl w:val="0"/>
          <w:lang w:val="it-IT"/>
        </w:rPr>
        <w:t>di Pienza 2023 ha ricevuto due premi speciali.</w:t>
      </w:r>
      <w:r>
        <w:rPr>
          <w:rStyle w:val="Nessuno"/>
          <w:rFonts w:ascii="Calibri" w:cs="Calibri" w:hAnsi="Calibri" w:eastAsia="Calibri"/>
        </w:rPr>
        <w:br w:type="textWrapping"/>
      </w:r>
      <w:r>
        <w:rPr>
          <w:rStyle w:val="Nessuno"/>
          <w:rFonts w:ascii="Calibri" w:hAnsi="Calibri"/>
          <w:rtl w:val="0"/>
          <w:lang w:val="it-IT"/>
        </w:rPr>
        <w:t xml:space="preserve">Nell'autunno del 2023 </w:t>
      </w:r>
      <w:r>
        <w:rPr>
          <w:rStyle w:val="Nessuno"/>
          <w:rFonts w:ascii="Calibri" w:hAnsi="Calibri" w:hint="default"/>
          <w:rtl w:val="0"/>
          <w:lang w:val="it-IT"/>
        </w:rPr>
        <w:t xml:space="preserve">è </w:t>
      </w:r>
      <w:r>
        <w:rPr>
          <w:rStyle w:val="Nessuno"/>
          <w:rFonts w:ascii="Calibri" w:hAnsi="Calibri"/>
          <w:rtl w:val="0"/>
          <w:lang w:val="it-IT"/>
        </w:rPr>
        <w:t xml:space="preserve">entrato a far parte dello studio dell'opera al Landestheater Detmold, dove ha interpretato Ping in </w:t>
      </w:r>
      <w:r>
        <w:rPr>
          <w:rStyle w:val="Nessuno"/>
          <w:rFonts w:ascii="Calibri" w:hAnsi="Calibri"/>
          <w:i w:val="1"/>
          <w:iCs w:val="1"/>
          <w:rtl w:val="0"/>
          <w:lang w:val="it-IT"/>
        </w:rPr>
        <w:t xml:space="preserve">Turandot, </w:t>
      </w:r>
      <w:r>
        <w:rPr>
          <w:rStyle w:val="Nessuno"/>
          <w:rFonts w:ascii="Calibri" w:hAnsi="Calibri"/>
          <w:rtl w:val="0"/>
          <w:lang w:val="it-IT"/>
        </w:rPr>
        <w:t xml:space="preserve">Nathanael in </w:t>
      </w:r>
      <w:r>
        <w:rPr>
          <w:rStyle w:val="Nessuno"/>
          <w:rFonts w:ascii="Calibri" w:hAnsi="Calibri"/>
          <w:i w:val="1"/>
          <w:iCs w:val="1"/>
          <w:rtl w:val="0"/>
          <w:lang w:val="it-IT"/>
        </w:rPr>
        <w:t xml:space="preserve">Les contes d'Hoffmann </w:t>
      </w:r>
      <w:r>
        <w:rPr>
          <w:rStyle w:val="Nessuno"/>
          <w:rFonts w:ascii="Calibri" w:hAnsi="Calibri"/>
          <w:rtl w:val="0"/>
          <w:lang w:val="it-IT"/>
        </w:rPr>
        <w:t xml:space="preserve">e Motorcycle Cop/ Prison Guard 1/ Inmate in </w:t>
      </w:r>
      <w:r>
        <w:rPr>
          <w:rStyle w:val="Nessuno"/>
          <w:rFonts w:ascii="Calibri" w:hAnsi="Calibri"/>
          <w:i w:val="1"/>
          <w:iCs w:val="1"/>
          <w:rtl w:val="0"/>
          <w:lang w:val="it-IT"/>
        </w:rPr>
        <w:t xml:space="preserve">Dead man walking </w:t>
      </w:r>
      <w:r>
        <w:rPr>
          <w:rStyle w:val="Nessuno"/>
          <w:rFonts w:ascii="Calibri" w:hAnsi="Calibri"/>
          <w:rtl w:val="0"/>
          <w:lang w:val="it-IT"/>
        </w:rPr>
        <w:t>di Jake Heggie</w:t>
      </w:r>
      <w:r>
        <w:rPr>
          <w:rStyle w:val="Nessuno"/>
          <w:rFonts w:ascii="Calibri" w:hAnsi="Calibri"/>
          <w:i w:val="1"/>
          <w:iCs w:val="1"/>
          <w:rtl w:val="0"/>
          <w:lang w:val="it-IT"/>
        </w:rPr>
        <w:t>.</w:t>
      </w:r>
      <w:r>
        <w:rPr>
          <w:rStyle w:val="Nessuno"/>
          <w:rFonts w:ascii="Calibri" w:hAnsi="Calibri"/>
          <w:rtl w:val="0"/>
          <w:lang w:val="it-IT"/>
        </w:rPr>
        <w:t xml:space="preserve"> Nel 2021 ha interpretato il ruolo del Conte ne </w:t>
      </w:r>
      <w:r>
        <w:rPr>
          <w:rStyle w:val="Nessuno"/>
          <w:rFonts w:ascii="Calibri" w:hAnsi="Calibri"/>
          <w:i w:val="1"/>
          <w:iCs w:val="1"/>
          <w:rtl w:val="0"/>
          <w:lang w:val="it-IT"/>
        </w:rPr>
        <w:t xml:space="preserve">Le nozze di Figaro </w:t>
      </w:r>
      <w:r>
        <w:rPr>
          <w:rStyle w:val="Nessuno"/>
          <w:rFonts w:ascii="Calibri" w:hAnsi="Calibri"/>
          <w:rtl w:val="0"/>
          <w:lang w:val="it-IT"/>
        </w:rPr>
        <w:t xml:space="preserve">e nel 2022 Marcello ne </w:t>
      </w:r>
      <w:r>
        <w:rPr>
          <w:rStyle w:val="Nessuno"/>
          <w:rFonts w:ascii="Calibri" w:hAnsi="Calibri"/>
          <w:i w:val="1"/>
          <w:iCs w:val="1"/>
          <w:rtl w:val="0"/>
          <w:lang w:val="it-IT"/>
        </w:rPr>
        <w:t>La Boh</w:t>
      </w:r>
      <w:r>
        <w:rPr>
          <w:rStyle w:val="Nessuno"/>
          <w:rFonts w:ascii="Calibri" w:hAnsi="Calibri" w:hint="default"/>
          <w:i w:val="1"/>
          <w:iCs w:val="1"/>
          <w:rtl w:val="0"/>
          <w:lang w:val="it-IT"/>
        </w:rPr>
        <w:t>è</w:t>
      </w:r>
      <w:r>
        <w:rPr>
          <w:rStyle w:val="Nessuno"/>
          <w:rFonts w:ascii="Calibri" w:hAnsi="Calibri"/>
          <w:i w:val="1"/>
          <w:iCs w:val="1"/>
          <w:rtl w:val="0"/>
          <w:lang w:val="it-IT"/>
        </w:rPr>
        <w:t xml:space="preserve">me </w:t>
      </w:r>
      <w:r>
        <w:rPr>
          <w:rStyle w:val="Nessuno"/>
          <w:rFonts w:ascii="Calibri" w:hAnsi="Calibri"/>
          <w:rtl w:val="0"/>
          <w:lang w:val="it-IT"/>
        </w:rPr>
        <w:t>al Landestheater Detmold.</w:t>
      </w:r>
      <w:r>
        <w:rPr>
          <w:rStyle w:val="Nessuno"/>
          <w:rFonts w:ascii="Helvetica Neue" w:cs="Helvetica Neue" w:hAnsi="Helvetica Neue" w:eastAsia="Helvetica Neue"/>
          <w:sz w:val="31"/>
          <w:szCs w:val="31"/>
        </w:rPr>
        <w:br w:type="textWrapping"/>
      </w:r>
      <w:r>
        <w:rPr>
          <w:rStyle w:val="Nessuno"/>
          <w:rFonts w:ascii="Calibri" w:hAnsi="Calibri"/>
          <w:rtl w:val="0"/>
          <w:lang w:val="it-IT"/>
        </w:rPr>
        <w:t>Daniel Gwon Ha conseguito una laurea presso la Korean National University of Arts e ha continuato con gli studi di master presso la Hochschule f</w:t>
      </w:r>
      <w:r>
        <w:rPr>
          <w:rStyle w:val="Nessuno"/>
          <w:rFonts w:ascii="Calibri" w:hAnsi="Calibri" w:hint="default"/>
          <w:rtl w:val="0"/>
          <w:lang w:val="it-IT"/>
        </w:rPr>
        <w:t>ü</w:t>
      </w:r>
      <w:r>
        <w:rPr>
          <w:rStyle w:val="Nessuno"/>
          <w:rFonts w:ascii="Calibri" w:hAnsi="Calibri"/>
          <w:rtl w:val="0"/>
          <w:lang w:val="it-IT"/>
        </w:rPr>
        <w:t>r Musik Detmold nel 2020-2022.</w:t>
      </w:r>
    </w:p>
    <w:p>
      <w:pPr>
        <w:pStyle w:val="Normal.0"/>
        <w:spacing w:after="0" w:line="288" w:lineRule="auto"/>
        <w:jc w:val="both"/>
        <w:rPr>
          <w:rStyle w:val="Nessuno"/>
          <w:rFonts w:ascii="Calibri" w:cs="Calibri" w:hAnsi="Calibri" w:eastAsia="Calibri"/>
          <w:b w:val="1"/>
          <w:bCs w:val="1"/>
          <w:outline w:val="0"/>
          <w:color w:val="010101"/>
          <w:u w:color="010101"/>
          <w:shd w:val="clear" w:color="auto" w:fill="ffffff"/>
          <w14:textFill>
            <w14:solidFill>
              <w14:srgbClr w14:val="010101"/>
            </w14:solidFill>
          </w14:textFill>
        </w:rPr>
      </w:pPr>
    </w:p>
    <w:p>
      <w:pPr>
        <w:pStyle w:val="Normal.0"/>
        <w:spacing w:after="0" w:line="288" w:lineRule="auto"/>
        <w:jc w:val="both"/>
        <w:rPr>
          <w:rStyle w:val="Nessuno"/>
          <w:rFonts w:ascii="Calibri" w:cs="Calibri" w:hAnsi="Calibri" w:eastAsia="Calibri"/>
          <w:b w:val="1"/>
          <w:bCs w:val="1"/>
          <w:outline w:val="0"/>
          <w:color w:val="010101"/>
          <w:u w:color="010101"/>
          <w:shd w:val="clear" w:color="auto" w:fill="ffffff"/>
          <w14:textFill>
            <w14:solidFill>
              <w14:srgbClr w14:val="010101"/>
            </w14:solidFill>
          </w14:textFill>
        </w:rPr>
      </w:pPr>
      <w:r>
        <w:rPr>
          <w:rStyle w:val="Nessuno"/>
          <w:rFonts w:ascii="Calibri" w:hAnsi="Calibri"/>
          <w:b w:val="1"/>
          <w:bCs w:val="1"/>
          <w:rtl w:val="0"/>
          <w:lang w:val="it-IT"/>
        </w:rPr>
        <w:t xml:space="preserve"> Ale</w:t>
      </w:r>
      <w:r>
        <w:rPr>
          <w:rStyle w:val="Nessuno"/>
          <w:rFonts w:ascii="Calibri" w:hAnsi="Calibri"/>
          <w:b w:val="1"/>
          <w:bCs w:val="1"/>
          <w:rtl w:val="0"/>
          <w:lang w:val="it-IT"/>
        </w:rPr>
        <w:t>ks</w:t>
      </w:r>
      <w:r>
        <w:rPr>
          <w:rStyle w:val="Nessuno"/>
          <w:rFonts w:ascii="Calibri" w:hAnsi="Calibri"/>
          <w:b w:val="1"/>
          <w:bCs w:val="1"/>
          <w:rtl w:val="0"/>
          <w:lang w:val="it-IT"/>
        </w:rPr>
        <w:t xml:space="preserve">andra Meteleva, </w:t>
      </w:r>
      <w:r>
        <w:rPr>
          <w:rStyle w:val="Nessuno"/>
          <w:rFonts w:ascii="Calibri" w:hAnsi="Calibri"/>
          <w:b w:val="1"/>
          <w:bCs w:val="1"/>
          <w:outline w:val="0"/>
          <w:color w:val="010101"/>
          <w:u w:color="010101"/>
          <w:shd w:val="clear" w:color="auto" w:fill="ffffff"/>
          <w:rtl w:val="0"/>
          <w:lang w:val="it-IT"/>
          <w14:textFill>
            <w14:solidFill>
              <w14:srgbClr w14:val="010101"/>
            </w14:solidFill>
          </w14:textFill>
        </w:rPr>
        <w:t>seconda classificata</w:t>
      </w:r>
    </w:p>
    <w:p>
      <w:pPr>
        <w:pStyle w:val="Normal.0"/>
        <w:spacing w:after="0" w:line="320" w:lineRule="exact"/>
        <w:jc w:val="both"/>
        <w:rPr>
          <w:rStyle w:val="Nessuno"/>
          <w:rFonts w:ascii="Calibri" w:cs="Calibri" w:hAnsi="Calibri" w:eastAsia="Calibri"/>
        </w:rPr>
      </w:pPr>
      <w:r>
        <w:rPr>
          <w:rStyle w:val="Nessuno"/>
          <w:rFonts w:ascii="Calibri" w:hAnsi="Calibri"/>
          <w:outline w:val="0"/>
          <w:color w:val="010101"/>
          <w:u w:color="010101"/>
          <w:shd w:val="clear" w:color="auto" w:fill="ffffff"/>
          <w:rtl w:val="0"/>
          <w:lang w:val="it-IT"/>
          <w14:textFill>
            <w14:solidFill>
              <w14:srgbClr w14:val="010101"/>
            </w14:solidFill>
          </w14:textFill>
        </w:rPr>
        <w:t xml:space="preserve">Alessandra Meteleva, ha studiato alla </w:t>
      </w:r>
      <w:r>
        <w:rPr>
          <w:rStyle w:val="Nessuno"/>
          <w:rFonts w:ascii="Calibri" w:hAnsi="Calibri"/>
          <w:rtl w:val="0"/>
          <w:lang w:val="it-IT"/>
        </w:rPr>
        <w:t>Rimsky-Korsakov Music School a San Pietroburgo, al conservatorio Rossini e alla Rossini Opera Academy a Pesaro e nel Programma giovani artisti del Teatro del Maggio Musicale Fiorentino Ha vinto numerosi concorsi tra cui il 4 Concorso Isola Vasilievsky,  il 12</w:t>
      </w:r>
      <w:r>
        <w:rPr>
          <w:rStyle w:val="Nessuno"/>
          <w:rFonts w:ascii="Calibri" w:hAnsi="Calibri"/>
          <w:position w:val="26"/>
          <w:rtl w:val="0"/>
          <w:lang w:val="it-IT"/>
        </w:rPr>
        <w:t xml:space="preserve"> </w:t>
      </w:r>
      <w:r>
        <w:rPr>
          <w:rStyle w:val="Nessuno"/>
          <w:rFonts w:ascii="Calibri" w:hAnsi="Calibri"/>
          <w:rtl w:val="0"/>
          <w:lang w:val="it-IT"/>
        </w:rPr>
        <w:t xml:space="preserve">concorso </w:t>
      </w:r>
      <w:r>
        <w:rPr>
          <w:rStyle w:val="Nessuno"/>
          <w:rFonts w:ascii="Calibri" w:hAnsi="Calibri" w:hint="default"/>
          <w:rtl w:val="0"/>
          <w:lang w:val="it-IT"/>
        </w:rPr>
        <w:t>«</w:t>
      </w:r>
      <w:r>
        <w:rPr>
          <w:rStyle w:val="Nessuno"/>
          <w:rFonts w:ascii="Calibri" w:hAnsi="Calibri"/>
          <w:rtl w:val="0"/>
          <w:lang w:val="it-IT"/>
        </w:rPr>
        <w:t>Citta di Pesaro</w:t>
      </w:r>
      <w:r>
        <w:rPr>
          <w:rStyle w:val="Nessuno"/>
          <w:rFonts w:ascii="Calibri" w:hAnsi="Calibri" w:hint="default"/>
          <w:rtl w:val="0"/>
          <w:lang w:val="it-IT"/>
        </w:rPr>
        <w:t>»</w:t>
      </w:r>
      <w:r>
        <w:rPr>
          <w:rStyle w:val="Nessuno"/>
          <w:rFonts w:ascii="Calibri" w:hAnsi="Calibri"/>
          <w:rtl w:val="0"/>
          <w:lang w:val="it-IT"/>
        </w:rPr>
        <w:t>, il 18</w:t>
      </w:r>
      <w:r>
        <w:rPr>
          <w:rStyle w:val="Nessuno"/>
          <w:rFonts w:ascii="Calibri" w:hAnsi="Calibri"/>
          <w:position w:val="26"/>
          <w:rtl w:val="0"/>
          <w:lang w:val="it-IT"/>
        </w:rPr>
        <w:t xml:space="preserve"> </w:t>
      </w:r>
      <w:r>
        <w:rPr>
          <w:rStyle w:val="Nessuno"/>
          <w:rFonts w:ascii="Calibri" w:hAnsi="Calibri"/>
          <w:rtl w:val="0"/>
          <w:lang w:val="it-IT"/>
        </w:rPr>
        <w:t xml:space="preserve">Concorso Internazionale di canto lirico </w:t>
      </w:r>
      <w:r>
        <w:rPr>
          <w:rStyle w:val="Nessuno"/>
          <w:rFonts w:ascii="Calibri" w:hAnsi="Calibri" w:hint="default"/>
          <w:rtl w:val="0"/>
          <w:lang w:val="it-IT"/>
        </w:rPr>
        <w:t>“</w:t>
      </w:r>
      <w:r>
        <w:rPr>
          <w:rStyle w:val="Nessuno"/>
          <w:rFonts w:ascii="Calibri" w:hAnsi="Calibri"/>
          <w:rtl w:val="0"/>
          <w:lang w:val="it-IT"/>
        </w:rPr>
        <w:t>L. Zanuccoli</w:t>
      </w:r>
      <w:r>
        <w:rPr>
          <w:rStyle w:val="Nessuno"/>
          <w:rFonts w:ascii="Calibri" w:hAnsi="Calibri" w:hint="default"/>
          <w:rtl w:val="0"/>
          <w:lang w:val="it-IT"/>
        </w:rPr>
        <w:t>”</w:t>
      </w:r>
      <w:r>
        <w:rPr>
          <w:rStyle w:val="Nessuno"/>
          <w:rFonts w:ascii="Calibri" w:hAnsi="Calibri"/>
          <w:rtl w:val="0"/>
          <w:lang w:val="it-IT"/>
        </w:rPr>
        <w:t xml:space="preserve">, il 12 </w:t>
      </w:r>
      <w:r>
        <w:rPr>
          <w:rStyle w:val="Nessuno"/>
          <w:rFonts w:ascii="Calibri" w:hAnsi="Calibri"/>
          <w:position w:val="26"/>
          <w:rtl w:val="0"/>
          <w:lang w:val="it-IT"/>
        </w:rPr>
        <w:t xml:space="preserve"> </w:t>
      </w:r>
      <w:r>
        <w:rPr>
          <w:rStyle w:val="Nessuno"/>
          <w:rFonts w:ascii="Calibri" w:hAnsi="Calibri"/>
          <w:rtl w:val="0"/>
          <w:lang w:val="it-IT"/>
        </w:rPr>
        <w:t xml:space="preserve">Concorso Lirico Internazionale </w:t>
      </w:r>
      <w:r>
        <w:rPr>
          <w:rStyle w:val="Nessuno"/>
          <w:rFonts w:ascii="Calibri" w:hAnsi="Calibri" w:hint="default"/>
          <w:rtl w:val="0"/>
          <w:lang w:val="it-IT"/>
        </w:rPr>
        <w:t>«</w:t>
      </w:r>
      <w:r>
        <w:rPr>
          <w:rStyle w:val="Nessuno"/>
          <w:rFonts w:ascii="Calibri" w:hAnsi="Calibri"/>
          <w:rtl w:val="0"/>
          <w:lang w:val="it-IT"/>
        </w:rPr>
        <w:t>Anita Cerquetti</w:t>
      </w:r>
      <w:r>
        <w:rPr>
          <w:rStyle w:val="Nessuno"/>
          <w:rFonts w:ascii="Calibri" w:hAnsi="Calibri" w:hint="default"/>
          <w:rtl w:val="0"/>
          <w:lang w:val="it-IT"/>
        </w:rPr>
        <w:t>»</w:t>
      </w:r>
      <w:r>
        <w:rPr>
          <w:rStyle w:val="Nessuno"/>
          <w:rFonts w:ascii="Calibri" w:hAnsi="Calibri"/>
          <w:rtl w:val="0"/>
          <w:lang w:val="it-IT"/>
        </w:rPr>
        <w:t>.</w:t>
      </w:r>
    </w:p>
    <w:p>
      <w:pPr>
        <w:pStyle w:val="Normal.0"/>
        <w:spacing w:after="0" w:line="320" w:lineRule="exact"/>
        <w:jc w:val="both"/>
        <w:rPr>
          <w:rStyle w:val="Nessuno"/>
          <w:rFonts w:ascii="Times Roman" w:cs="Times Roman" w:hAnsi="Times Roman" w:eastAsia="Times Roman"/>
          <w:sz w:val="24"/>
          <w:szCs w:val="24"/>
        </w:rPr>
      </w:pPr>
      <w:r>
        <w:rPr>
          <w:rStyle w:val="Nessuno"/>
          <w:rFonts w:ascii="Calibri" w:hAnsi="Calibri"/>
          <w:rtl w:val="0"/>
          <w:lang w:val="it-IT"/>
        </w:rPr>
        <w:t>Ha lavorato com direttori importanti tra cui: Daniele Gatti, Diego Matheuz, Riccardo Frizza. Ha cantato gi</w:t>
      </w:r>
      <w:r>
        <w:rPr>
          <w:rStyle w:val="Nessuno"/>
          <w:rFonts w:ascii="Calibri" w:hAnsi="Calibri" w:hint="default"/>
          <w:rtl w:val="0"/>
          <w:lang w:val="it-IT"/>
        </w:rPr>
        <w:t xml:space="preserve">à </w:t>
      </w:r>
      <w:r>
        <w:rPr>
          <w:rStyle w:val="Nessuno"/>
          <w:rFonts w:ascii="Calibri" w:hAnsi="Calibri"/>
          <w:rtl w:val="0"/>
          <w:lang w:val="it-IT"/>
        </w:rPr>
        <w:t xml:space="preserve">in teatri importanti tra cui: Teatro del Maggio Musicale Fiorentino, ROF a Pesaro, </w:t>
      </w:r>
    </w:p>
    <w:p>
      <w:pPr>
        <w:pStyle w:val="Normal.0"/>
        <w:spacing w:after="0" w:line="288" w:lineRule="auto"/>
        <w:jc w:val="both"/>
        <w:rPr>
          <w:rStyle w:val="Nessuno"/>
          <w:rFonts w:ascii="Calibri" w:cs="Calibri" w:hAnsi="Calibri" w:eastAsia="Calibri"/>
          <w:outline w:val="0"/>
          <w:color w:val="010101"/>
          <w:u w:color="010101"/>
          <w:shd w:val="clear" w:color="auto" w:fill="ffffff"/>
          <w14:textFill>
            <w14:solidFill>
              <w14:srgbClr w14:val="010101"/>
            </w14:solidFill>
          </w14:textFill>
        </w:rPr>
      </w:pPr>
    </w:p>
    <w:p>
      <w:pPr>
        <w:pStyle w:val="Normal.0"/>
        <w:spacing w:after="0" w:line="288" w:lineRule="auto"/>
        <w:jc w:val="both"/>
        <w:rPr>
          <w:rStyle w:val="Nessuno"/>
          <w:rFonts w:ascii="Calibri" w:cs="Calibri" w:hAnsi="Calibri" w:eastAsia="Calibri"/>
          <w:b w:val="1"/>
          <w:bCs w:val="1"/>
          <w:outline w:val="0"/>
          <w:color w:val="010101"/>
          <w:u w:color="010101"/>
          <w:shd w:val="clear" w:color="auto" w:fill="ffffff"/>
          <w14:textFill>
            <w14:solidFill>
              <w14:srgbClr w14:val="010101"/>
            </w14:solidFill>
          </w14:textFill>
        </w:rPr>
      </w:pPr>
      <w:r>
        <w:rPr>
          <w:rStyle w:val="Nessuno"/>
          <w:rFonts w:ascii="Calibri" w:hAnsi="Calibri"/>
          <w:b w:val="1"/>
          <w:bCs w:val="1"/>
          <w:outline w:val="0"/>
          <w:color w:val="010101"/>
          <w:u w:color="010101"/>
          <w:shd w:val="clear" w:color="auto" w:fill="ffffff"/>
          <w:rtl w:val="0"/>
          <w:lang w:val="it-IT"/>
          <w14:textFill>
            <w14:solidFill>
              <w14:srgbClr w14:val="010101"/>
            </w14:solidFill>
          </w14:textFill>
        </w:rPr>
        <w:t>Yulia Merkudinova, terza classificata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rStyle w:val="Nessuno"/>
          <w:rFonts w:ascii="Calibri" w:cs="Calibri" w:hAnsi="Calibri" w:eastAsia="Calibri"/>
          <w:sz w:val="22"/>
          <w:szCs w:val="22"/>
        </w:rPr>
      </w:pPr>
      <w:r>
        <w:rPr>
          <w:rStyle w:val="Nessuno"/>
          <w:rFonts w:ascii="Calibri" w:hAnsi="Calibri"/>
          <w:outline w:val="0"/>
          <w:color w:val="010101"/>
          <w:sz w:val="22"/>
          <w:szCs w:val="22"/>
          <w:u w:color="010101"/>
          <w:shd w:val="clear" w:color="auto" w:fill="ffffff"/>
          <w:rtl w:val="0"/>
          <w:lang w:val="en-US"/>
          <w14:textFill>
            <w14:solidFill>
              <w14:srgbClr w14:val="010101"/>
            </w14:solidFill>
          </w14:textFill>
        </w:rPr>
        <w:t>Y</w:t>
      </w:r>
      <w:r>
        <w:rPr>
          <w:rStyle w:val="Nessuno"/>
          <w:rFonts w:ascii="Calibri" w:hAnsi="Calibri"/>
          <w:outline w:val="0"/>
          <w:color w:val="010101"/>
          <w:sz w:val="22"/>
          <w:szCs w:val="22"/>
          <w:u w:color="010101"/>
          <w:shd w:val="clear" w:color="auto" w:fill="ffffff"/>
          <w:rtl w:val="0"/>
          <w:lang w:val="it-IT"/>
          <w14:textFill>
            <w14:solidFill>
              <w14:srgbClr w14:val="010101"/>
            </w14:solidFill>
          </w14:textFill>
        </w:rPr>
        <w:t>ulia Merkudinova</w:t>
      </w:r>
      <w:r>
        <w:rPr>
          <w:rStyle w:val="Nessuno"/>
          <w:rFonts w:ascii="Calibri" w:hAnsi="Calibri"/>
          <w:sz w:val="22"/>
          <w:szCs w:val="22"/>
          <w:rtl w:val="0"/>
          <w:lang w:val="it-IT"/>
        </w:rPr>
        <w:t xml:space="preserve">, vive ora in Italia, ma nasce a </w:t>
      </w:r>
      <w:r>
        <w:rPr>
          <w:rStyle w:val="Nessuno"/>
          <w:rFonts w:ascii="Calibri" w:hAnsi="Calibri"/>
          <w:sz w:val="22"/>
          <w:szCs w:val="22"/>
          <w:rtl w:val="0"/>
          <w:lang w:val="en-US"/>
        </w:rPr>
        <w:t xml:space="preserve">Sinferopoli (Crimea). Si </w:t>
      </w:r>
      <w:r>
        <w:rPr>
          <w:rStyle w:val="Nessuno"/>
          <w:rFonts w:ascii="Calibri" w:hAnsi="Calibri" w:hint="default"/>
          <w:sz w:val="22"/>
          <w:szCs w:val="22"/>
          <w:rtl w:val="0"/>
          <w:lang w:val="it-IT"/>
        </w:rPr>
        <w:t xml:space="preserve">è </w:t>
      </w:r>
      <w:r>
        <w:rPr>
          <w:rStyle w:val="Nessuno"/>
          <w:rFonts w:ascii="Calibri" w:hAnsi="Calibri"/>
          <w:sz w:val="22"/>
          <w:szCs w:val="22"/>
          <w:rtl w:val="0"/>
          <w:lang w:val="it-IT"/>
        </w:rPr>
        <w:t>diplomata nell</w:t>
      </w:r>
      <w:r>
        <w:rPr>
          <w:rStyle w:val="Nessuno"/>
          <w:rFonts w:ascii="Arial Unicode MS" w:hAnsi="Arial Unicode MS" w:hint="default"/>
          <w:sz w:val="22"/>
          <w:szCs w:val="22"/>
          <w:rtl w:val="0"/>
          <w:lang w:val="en-US"/>
        </w:rPr>
        <w:t>’</w:t>
      </w:r>
      <w:r>
        <w:rPr>
          <w:rStyle w:val="Nessuno"/>
          <w:rFonts w:ascii="Calibri" w:hAnsi="Calibri"/>
          <w:sz w:val="22"/>
          <w:szCs w:val="22"/>
          <w:rtl w:val="0"/>
          <w:lang w:val="it-IT"/>
        </w:rPr>
        <w:t>Accademia Nazionale dell</w:t>
      </w:r>
      <w:r>
        <w:rPr>
          <w:rStyle w:val="Nessuno"/>
          <w:rFonts w:ascii="Arial Unicode MS" w:hAnsi="Arial Unicode MS" w:hint="default"/>
          <w:sz w:val="22"/>
          <w:szCs w:val="22"/>
          <w:rtl w:val="0"/>
          <w:lang w:val="en-US"/>
        </w:rPr>
        <w:t>’</w:t>
      </w:r>
      <w:r>
        <w:rPr>
          <w:rStyle w:val="Nessuno"/>
          <w:rFonts w:ascii="Calibri" w:hAnsi="Calibri"/>
          <w:sz w:val="22"/>
          <w:szCs w:val="22"/>
          <w:rtl w:val="0"/>
          <w:lang w:val="it-IT"/>
        </w:rPr>
        <w:t>Ucraina come cantante lirica, conseguendo anche un master per l</w:t>
      </w:r>
      <w:r>
        <w:rPr>
          <w:rStyle w:val="Nessuno"/>
          <w:rFonts w:ascii="Arial Unicode MS" w:hAnsi="Arial Unicode MS" w:hint="default"/>
          <w:sz w:val="22"/>
          <w:szCs w:val="22"/>
          <w:rtl w:val="0"/>
          <w:lang w:val="en-US"/>
        </w:rPr>
        <w:t>’</w:t>
      </w:r>
      <w:r>
        <w:rPr>
          <w:rStyle w:val="Nessuno"/>
          <w:rFonts w:ascii="Calibri" w:hAnsi="Calibri"/>
          <w:sz w:val="22"/>
          <w:szCs w:val="22"/>
          <w:rtl w:val="0"/>
          <w:lang w:val="it-IT"/>
        </w:rPr>
        <w:t>insegnamento del canto.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rStyle w:val="Nessuno"/>
          <w:rFonts w:ascii="Calibri" w:cs="Calibri" w:hAnsi="Calibri" w:eastAsia="Calibri"/>
          <w:sz w:val="22"/>
          <w:szCs w:val="22"/>
          <w:lang w:val="it-IT"/>
        </w:rPr>
      </w:pPr>
      <w:r>
        <w:rPr>
          <w:rStyle w:val="Nessuno"/>
          <w:rFonts w:ascii="Calibri" w:hAnsi="Calibri"/>
          <w:sz w:val="22"/>
          <w:szCs w:val="22"/>
          <w:rtl w:val="0"/>
          <w:lang w:val="it-IT"/>
        </w:rPr>
        <w:t>In Italia partecipa a significativi master class con artisti come: Renata Scotto, Leone Magiera, Edda Moser, Renato Bruson, Enza Ferrari, Mariella Devia e Luciana Serra . Ma proprio con il Maestro Leone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rStyle w:val="Nessuno"/>
          <w:rFonts w:ascii="Calibri" w:cs="Calibri" w:hAnsi="Calibri" w:eastAsia="Calibri"/>
          <w:sz w:val="22"/>
          <w:szCs w:val="22"/>
          <w:lang w:val="it-IT"/>
        </w:rPr>
      </w:pPr>
      <w:r>
        <w:rPr>
          <w:rStyle w:val="Nessuno"/>
          <w:rFonts w:ascii="Calibri" w:hAnsi="Calibri"/>
          <w:sz w:val="22"/>
          <w:szCs w:val="22"/>
          <w:rtl w:val="0"/>
          <w:lang w:val="it-IT"/>
        </w:rPr>
        <w:t>Magiera, inizia una collaborazione proficua, che tuttora coesiste.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rStyle w:val="Nessuno"/>
          <w:rFonts w:ascii="Calibri" w:cs="Calibri" w:hAnsi="Calibri" w:eastAsia="Calibri"/>
          <w:sz w:val="22"/>
          <w:szCs w:val="22"/>
        </w:rPr>
      </w:pPr>
      <w:r>
        <w:rPr>
          <w:rStyle w:val="Nessuno"/>
          <w:rFonts w:ascii="Calibri" w:hAnsi="Calibri"/>
          <w:sz w:val="22"/>
          <w:szCs w:val="22"/>
          <w:rtl w:val="0"/>
          <w:lang w:val="it-IT"/>
        </w:rPr>
        <w:t xml:space="preserve">Nella stagione 2022/2023 ha cantato nei seguenti teatri: Teatro Liceu di Barcellona, Teatro Real di Madrid, Teatro Comunale di Ferrara, Teatro Sociale di Rovigo, Teatro Mario del Monaco di Treviso, Teatro Ebe Stignani di Imola, Teatro Goldoni di Livorno, </w:t>
      </w:r>
      <w:r>
        <w:rPr>
          <w:rStyle w:val="Nessuno"/>
          <w:rFonts w:ascii="Calibri" w:hAnsi="Calibri"/>
          <w:sz w:val="22"/>
          <w:szCs w:val="22"/>
          <w:rtl w:val="0"/>
          <w:lang w:val="en-US"/>
        </w:rPr>
        <w:t>Daegu Opera House.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rStyle w:val="Nessuno"/>
          <w:rFonts w:ascii="Calibri" w:cs="Calibri" w:hAnsi="Calibri" w:eastAsia="Calibri"/>
          <w:sz w:val="22"/>
          <w:szCs w:val="22"/>
          <w:lang w:val="it-IT"/>
        </w:rPr>
      </w:pPr>
      <w:r>
        <w:rPr>
          <w:rStyle w:val="Nessuno"/>
          <w:rFonts w:ascii="Calibri" w:hAnsi="Calibri"/>
          <w:sz w:val="22"/>
          <w:szCs w:val="22"/>
          <w:rtl w:val="0"/>
          <w:lang w:val="it-IT"/>
        </w:rPr>
        <w:t>Ha collaborato con Artisti di fama internazionale come: Leo Nucci, Michele Pertusi, Giampaolo Bisanti, Sebastiano Rolli, Simone Piazzola, Fabio Armiliato.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rStyle w:val="Nessuno"/>
          <w:rFonts w:ascii="Calibri" w:cs="Calibri" w:hAnsi="Calibri" w:eastAsia="Calibri"/>
          <w:sz w:val="22"/>
          <w:szCs w:val="22"/>
        </w:rPr>
      </w:pPr>
      <w:r>
        <w:rPr>
          <w:rStyle w:val="Nessuno"/>
          <w:rFonts w:ascii="Calibri" w:hAnsi="Calibri"/>
          <w:sz w:val="22"/>
          <w:szCs w:val="22"/>
          <w:rtl w:val="0"/>
          <w:lang w:val="en-US"/>
        </w:rPr>
        <w:t>E</w:t>
      </w:r>
      <w:r>
        <w:rPr>
          <w:rStyle w:val="Nessuno"/>
          <w:rFonts w:ascii="Arial Unicode MS" w:hAnsi="Arial Unicode MS" w:hint="default"/>
          <w:sz w:val="22"/>
          <w:szCs w:val="22"/>
          <w:rtl w:val="0"/>
          <w:lang w:val="en-US"/>
        </w:rPr>
        <w:t xml:space="preserve">’ </w:t>
      </w:r>
      <w:r>
        <w:rPr>
          <w:rStyle w:val="Nessuno"/>
          <w:rFonts w:ascii="Calibri" w:hAnsi="Calibri"/>
          <w:sz w:val="22"/>
          <w:szCs w:val="22"/>
          <w:rtl w:val="0"/>
          <w:lang w:val="it-IT"/>
        </w:rPr>
        <w:t xml:space="preserve">in lavorazione il suo primo disco di musica da camera, con il Pianista e Direttore </w:t>
      </w:r>
      <w:r>
        <w:rPr>
          <w:rStyle w:val="Nessuno"/>
          <w:rFonts w:ascii="Calibri" w:hAnsi="Calibri"/>
          <w:sz w:val="22"/>
          <w:szCs w:val="22"/>
          <w:rtl w:val="0"/>
          <w:lang w:val="en-US"/>
        </w:rPr>
        <w:t>d</w:t>
      </w:r>
      <w:r>
        <w:rPr>
          <w:rStyle w:val="Nessuno"/>
          <w:rFonts w:ascii="Arial Unicode MS" w:hAnsi="Arial Unicode MS" w:hint="default"/>
          <w:sz w:val="22"/>
          <w:szCs w:val="22"/>
          <w:rtl w:val="0"/>
          <w:lang w:val="en-US"/>
        </w:rPr>
        <w:t>’</w:t>
      </w:r>
      <w:r>
        <w:rPr>
          <w:rStyle w:val="Nessuno"/>
          <w:rFonts w:ascii="Calibri" w:hAnsi="Calibri"/>
          <w:sz w:val="22"/>
          <w:szCs w:val="22"/>
          <w:rtl w:val="0"/>
          <w:lang w:val="it-IT"/>
        </w:rPr>
        <w:t>Orchestra Leone Magiera, che uscir</w:t>
      </w:r>
      <w:r>
        <w:rPr>
          <w:rStyle w:val="Nessuno"/>
          <w:rFonts w:ascii="Calibri" w:hAnsi="Calibri" w:hint="default"/>
          <w:sz w:val="22"/>
          <w:szCs w:val="22"/>
          <w:rtl w:val="0"/>
          <w:lang w:val="en-US"/>
        </w:rPr>
        <w:t xml:space="preserve">à </w:t>
      </w:r>
      <w:r>
        <w:rPr>
          <w:rStyle w:val="Nessuno"/>
          <w:rFonts w:ascii="Calibri" w:hAnsi="Calibri"/>
          <w:sz w:val="22"/>
          <w:szCs w:val="22"/>
          <w:rtl w:val="0"/>
          <w:lang w:val="it-IT"/>
        </w:rPr>
        <w:t>alla fine dell</w:t>
      </w:r>
      <w:r>
        <w:rPr>
          <w:rStyle w:val="Nessuno"/>
          <w:rFonts w:ascii="Arial Unicode MS" w:hAnsi="Arial Unicode MS" w:hint="default"/>
          <w:sz w:val="22"/>
          <w:szCs w:val="22"/>
          <w:rtl w:val="0"/>
          <w:lang w:val="en-US"/>
        </w:rPr>
        <w:t>’</w:t>
      </w:r>
      <w:r>
        <w:rPr>
          <w:rStyle w:val="Nessuno"/>
          <w:rFonts w:ascii="Calibri" w:hAnsi="Calibri"/>
          <w:sz w:val="22"/>
          <w:szCs w:val="22"/>
          <w:rtl w:val="0"/>
          <w:lang w:val="it-IT"/>
        </w:rPr>
        <w:t>anno 2024.</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rStyle w:val="Nessuno"/>
          <w:rFonts w:ascii="Calibri" w:cs="Calibri" w:hAnsi="Calibri" w:eastAsia="Calibri"/>
          <w:sz w:val="22"/>
          <w:szCs w:val="22"/>
        </w:rPr>
      </w:pPr>
      <w:r>
        <w:rPr>
          <w:rStyle w:val="Nessuno"/>
          <w:rFonts w:ascii="Calibri" w:hAnsi="Calibri"/>
          <w:sz w:val="22"/>
          <w:szCs w:val="22"/>
          <w:rtl w:val="0"/>
          <w:lang w:val="it-IT"/>
        </w:rPr>
        <w:t>Ha vinto numerosi concorsi internazionali tra cui</w:t>
      </w:r>
      <w:r>
        <w:rPr>
          <w:rStyle w:val="Nessuno"/>
          <w:rFonts w:ascii="Calibri" w:hAnsi="Calibri"/>
          <w:sz w:val="22"/>
          <w:szCs w:val="22"/>
          <w:rtl w:val="0"/>
          <w:lang w:val="en-US"/>
        </w:rPr>
        <w:t>:</w:t>
      </w:r>
      <w:r>
        <w:rPr>
          <w:rStyle w:val="Nessuno"/>
          <w:rFonts w:ascii="Calibri" w:hAnsi="Calibri"/>
          <w:sz w:val="22"/>
          <w:szCs w:val="22"/>
          <w:rtl w:val="0"/>
          <w:lang w:val="it-IT"/>
        </w:rPr>
        <w:t xml:space="preserve"> </w:t>
      </w:r>
      <w:r>
        <w:rPr>
          <w:rStyle w:val="Nessuno"/>
          <w:rFonts w:ascii="Calibri" w:hAnsi="Calibri"/>
          <w:sz w:val="22"/>
          <w:szCs w:val="22"/>
          <w:rtl w:val="0"/>
          <w:lang w:val="en-US"/>
        </w:rPr>
        <w:t>1</w:t>
      </w:r>
      <w:r>
        <w:rPr>
          <w:rStyle w:val="Nessuno"/>
          <w:rFonts w:ascii="Calibri" w:hAnsi="Calibri" w:hint="default"/>
          <w:sz w:val="22"/>
          <w:szCs w:val="22"/>
          <w:rtl w:val="0"/>
          <w:lang w:val="it-IT"/>
        </w:rPr>
        <w:t xml:space="preserve">° </w:t>
      </w:r>
      <w:r>
        <w:rPr>
          <w:rStyle w:val="Nessuno"/>
          <w:rFonts w:ascii="Calibri" w:hAnsi="Calibri"/>
          <w:sz w:val="22"/>
          <w:szCs w:val="22"/>
          <w:rtl w:val="0"/>
          <w:lang w:val="it-IT"/>
        </w:rPr>
        <w:t xml:space="preserve">Premio e Premio del Pubblico del </w:t>
      </w:r>
      <w:r>
        <w:rPr>
          <w:rStyle w:val="Nessuno"/>
          <w:rFonts w:ascii="Arial Unicode MS" w:hAnsi="Arial Unicode MS" w:hint="default"/>
          <w:sz w:val="22"/>
          <w:szCs w:val="22"/>
          <w:rtl w:val="1"/>
          <w:lang w:val="ar-SA" w:bidi="ar-SA"/>
        </w:rPr>
        <w:t>“</w:t>
      </w:r>
      <w:r>
        <w:rPr>
          <w:rStyle w:val="Nessuno"/>
          <w:rFonts w:ascii="Calibri" w:hAnsi="Calibri"/>
          <w:sz w:val="22"/>
          <w:szCs w:val="22"/>
          <w:rtl w:val="0"/>
          <w:lang w:val="it-IT"/>
        </w:rPr>
        <w:t xml:space="preserve">Concorso Giuditta </w:t>
      </w:r>
      <w:r>
        <w:rPr>
          <w:rStyle w:val="Nessuno"/>
          <w:rFonts w:ascii="Calibri" w:hAnsi="Calibri"/>
          <w:sz w:val="22"/>
          <w:szCs w:val="22"/>
          <w:rtl w:val="0"/>
          <w:lang w:val="en-US"/>
        </w:rPr>
        <w:t>Pasta</w:t>
      </w:r>
      <w:r>
        <w:rPr>
          <w:rStyle w:val="Nessuno"/>
          <w:rFonts w:ascii="Calibri" w:hAnsi="Calibri" w:hint="default"/>
          <w:sz w:val="22"/>
          <w:szCs w:val="22"/>
          <w:rtl w:val="0"/>
          <w:lang w:val="en-US"/>
        </w:rPr>
        <w:t xml:space="preserve">” </w:t>
      </w:r>
      <w:r>
        <w:rPr>
          <w:rStyle w:val="Nessuno"/>
          <w:rFonts w:ascii="Calibri" w:hAnsi="Calibri"/>
          <w:sz w:val="22"/>
          <w:szCs w:val="22"/>
          <w:rtl w:val="0"/>
          <w:lang w:val="it-IT"/>
        </w:rPr>
        <w:t>(Saronno/Italia, 2024</w:t>
      </w:r>
      <w:r>
        <w:rPr>
          <w:rStyle w:val="Nessuno"/>
          <w:rFonts w:ascii="Calibri" w:hAnsi="Calibri"/>
          <w:sz w:val="22"/>
          <w:szCs w:val="22"/>
          <w:rtl w:val="0"/>
          <w:lang w:val="en-US"/>
        </w:rPr>
        <w:t>)</w:t>
      </w:r>
      <w:r>
        <w:rPr>
          <w:rStyle w:val="Nessuno"/>
          <w:rFonts w:ascii="Calibri" w:hAnsi="Calibri"/>
          <w:sz w:val="22"/>
          <w:szCs w:val="22"/>
          <w:rtl w:val="0"/>
          <w:lang w:val="it-IT"/>
        </w:rPr>
        <w:t>, II Premio; Premio del Pubblico e Tre Premi Speciali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pPr>
      <w:r>
        <w:rPr>
          <w:rStyle w:val="Nessuno"/>
          <w:rFonts w:ascii="Calibri" w:hAnsi="Calibri"/>
          <w:sz w:val="22"/>
          <w:szCs w:val="22"/>
          <w:rtl w:val="0"/>
          <w:lang w:val="it-IT"/>
        </w:rPr>
        <w:t xml:space="preserve">del </w:t>
      </w:r>
      <w:r>
        <w:rPr>
          <w:rStyle w:val="Nessuno"/>
          <w:rFonts w:ascii="Arial Unicode MS" w:hAnsi="Arial Unicode MS" w:hint="default"/>
          <w:sz w:val="22"/>
          <w:szCs w:val="22"/>
          <w:rtl w:val="1"/>
          <w:lang w:val="ar-SA" w:bidi="ar-SA"/>
        </w:rPr>
        <w:t>“</w:t>
      </w:r>
      <w:r>
        <w:rPr>
          <w:rStyle w:val="Nessuno"/>
          <w:rFonts w:ascii="Calibri" w:hAnsi="Calibri"/>
          <w:sz w:val="22"/>
          <w:szCs w:val="22"/>
          <w:rtl w:val="0"/>
          <w:lang w:val="en-US"/>
        </w:rPr>
        <w:t>60thTenor Vinas Contest</w:t>
      </w:r>
      <w:r>
        <w:rPr>
          <w:rStyle w:val="Nessuno"/>
          <w:rFonts w:ascii="Calibri" w:hAnsi="Calibri" w:hint="default"/>
          <w:sz w:val="22"/>
          <w:szCs w:val="22"/>
          <w:rtl w:val="0"/>
          <w:lang w:val="en-US"/>
        </w:rPr>
        <w:t xml:space="preserve">” </w:t>
      </w:r>
      <w:r>
        <w:rPr>
          <w:rStyle w:val="Nessuno"/>
          <w:rFonts w:ascii="Calibri" w:hAnsi="Calibri"/>
          <w:sz w:val="22"/>
          <w:szCs w:val="22"/>
          <w:rtl w:val="0"/>
          <w:lang w:val="it-IT"/>
        </w:rPr>
        <w:t xml:space="preserve">(Barcellona/Spagna, 2023), Premio del Pubblico, Premio Miglior Soprano del </w:t>
      </w:r>
      <w:r>
        <w:rPr>
          <w:rStyle w:val="Nessuno"/>
          <w:rFonts w:ascii="Arial Unicode MS" w:hAnsi="Arial Unicode MS" w:hint="default"/>
          <w:sz w:val="22"/>
          <w:szCs w:val="22"/>
          <w:rtl w:val="1"/>
          <w:lang w:val="ar-SA" w:bidi="ar-SA"/>
        </w:rPr>
        <w:t>“</w:t>
      </w:r>
      <w:r>
        <w:rPr>
          <w:rStyle w:val="Nessuno"/>
          <w:rFonts w:ascii="Calibri" w:hAnsi="Calibri"/>
          <w:sz w:val="22"/>
          <w:szCs w:val="22"/>
          <w:rtl w:val="0"/>
          <w:lang w:val="en-US"/>
        </w:rPr>
        <w:t>8th</w:t>
      </w:r>
      <w:r>
        <w:rPr>
          <w:rStyle w:val="Nessuno"/>
          <w:rFonts w:ascii="Calibri" w:hAnsi="Calibri"/>
          <w:sz w:val="22"/>
          <w:szCs w:val="22"/>
          <w:rtl w:val="0"/>
          <w:lang w:val="it-IT"/>
        </w:rPr>
        <w:t xml:space="preserve"> Concorso Renata Tebaldi</w:t>
      </w:r>
      <w:r>
        <w:rPr>
          <w:rStyle w:val="Nessuno"/>
          <w:rFonts w:ascii="Calibri" w:hAnsi="Calibri" w:hint="default"/>
          <w:sz w:val="22"/>
          <w:szCs w:val="22"/>
          <w:rtl w:val="0"/>
          <w:lang w:val="en-US"/>
        </w:rPr>
        <w:t xml:space="preserve">” </w:t>
      </w:r>
      <w:r>
        <w:rPr>
          <w:rStyle w:val="Nessuno"/>
          <w:rFonts w:ascii="Calibri" w:hAnsi="Calibri"/>
          <w:sz w:val="22"/>
          <w:szCs w:val="22"/>
          <w:rtl w:val="0"/>
          <w:lang w:val="it-IT"/>
        </w:rPr>
        <w:t>(San Marino/Italia, 2022</w:t>
      </w:r>
      <w:r>
        <w:rPr>
          <w:rStyle w:val="Nessuno"/>
          <w:rFonts w:ascii="Calibri" w:hAnsi="Calibri"/>
          <w:sz w:val="22"/>
          <w:szCs w:val="22"/>
          <w:rtl w:val="0"/>
          <w:lang w:val="en-US"/>
        </w:rPr>
        <w:t>)</w:t>
      </w:r>
      <w:r>
        <w:rPr>
          <w:rStyle w:val="Nessuno"/>
          <w:rFonts w:ascii="Calibri" w:hAnsi="Calibri"/>
          <w:sz w:val="22"/>
          <w:szCs w:val="22"/>
          <w:rtl w:val="0"/>
          <w:lang w:val="it-IT"/>
        </w:rPr>
        <w:t>, III Premio e il Premio della canzone del Marie Kraja Festival (Tirana/Albania, 2022</w:t>
      </w:r>
      <w:r>
        <w:rPr>
          <w:rStyle w:val="Nessuno"/>
          <w:rFonts w:ascii="Calibri" w:hAnsi="Calibri"/>
          <w:sz w:val="22"/>
          <w:szCs w:val="22"/>
          <w:rtl w:val="0"/>
          <w:lang w:val="en-US"/>
        </w:rPr>
        <w:t>)</w:t>
      </w:r>
      <w:r>
        <w:rPr>
          <w:rStyle w:val="Nessuno"/>
          <w:rFonts w:ascii="Calibri" w:hAnsi="Calibri"/>
          <w:sz w:val="22"/>
          <w:szCs w:val="22"/>
          <w:rtl w:val="0"/>
          <w:lang w:val="it-IT"/>
        </w:rPr>
        <w:t xml:space="preserve">, Vincitrice del I Premio del concorso Belcanto V.Bellini, (Vendome/Francia, 2021), Vincitrice del I Premio del concorso </w:t>
      </w:r>
      <w:r>
        <w:rPr>
          <w:rStyle w:val="Nessuno"/>
          <w:rFonts w:ascii="Arial Unicode MS" w:hAnsi="Arial Unicode MS" w:hint="default"/>
          <w:sz w:val="22"/>
          <w:szCs w:val="22"/>
          <w:rtl w:val="1"/>
          <w:lang w:val="ar-SA" w:bidi="ar-SA"/>
        </w:rPr>
        <w:t>“</w:t>
      </w:r>
      <w:r>
        <w:rPr>
          <w:rStyle w:val="Nessuno"/>
          <w:rFonts w:ascii="Calibri" w:hAnsi="Calibri"/>
          <w:sz w:val="22"/>
          <w:szCs w:val="22"/>
          <w:rtl w:val="0"/>
          <w:lang w:val="it-IT"/>
        </w:rPr>
        <w:t>Bellano Paese degli Artisti</w:t>
      </w:r>
      <w:r>
        <w:rPr>
          <w:rStyle w:val="Nessuno"/>
          <w:rFonts w:ascii="Calibri" w:hAnsi="Calibri" w:hint="default"/>
          <w:sz w:val="22"/>
          <w:szCs w:val="22"/>
          <w:rtl w:val="0"/>
          <w:lang w:val="en-US"/>
        </w:rPr>
        <w:t>”</w:t>
      </w:r>
      <w:r>
        <w:rPr>
          <w:rStyle w:val="Nessuno"/>
          <w:rFonts w:ascii="Calibri" w:hAnsi="Calibri"/>
          <w:sz w:val="22"/>
          <w:szCs w:val="22"/>
          <w:rtl w:val="0"/>
          <w:lang w:val="it-IT"/>
        </w:rPr>
        <w:t xml:space="preserve">, (Bellano, 2021), Vincitrice del Premio R.Zandonai del concorso </w:t>
      </w:r>
      <w:r>
        <w:rPr>
          <w:rStyle w:val="Nessuno"/>
          <w:rFonts w:ascii="Arial Unicode MS" w:hAnsi="Arial Unicode MS" w:hint="default"/>
          <w:sz w:val="22"/>
          <w:szCs w:val="22"/>
          <w:rtl w:val="1"/>
          <w:lang w:val="ar-SA" w:bidi="ar-SA"/>
        </w:rPr>
        <w:t>“</w:t>
      </w:r>
      <w:r>
        <w:rPr>
          <w:rStyle w:val="Nessuno"/>
          <w:rFonts w:ascii="Calibri" w:hAnsi="Calibri"/>
          <w:sz w:val="22"/>
          <w:szCs w:val="22"/>
          <w:rtl w:val="0"/>
          <w:lang w:val="pt-PT"/>
        </w:rPr>
        <w:t>R.Zandonai</w:t>
      </w:r>
      <w:r>
        <w:rPr>
          <w:rStyle w:val="Nessuno"/>
          <w:rFonts w:ascii="Calibri" w:hAnsi="Calibri" w:hint="default"/>
          <w:sz w:val="22"/>
          <w:szCs w:val="22"/>
          <w:rtl w:val="0"/>
          <w:lang w:val="en-US"/>
        </w:rPr>
        <w:t>”</w:t>
      </w:r>
      <w:r>
        <w:rPr>
          <w:rStyle w:val="Nessuno"/>
          <w:rFonts w:ascii="Calibri" w:hAnsi="Calibri"/>
          <w:sz w:val="22"/>
          <w:szCs w:val="22"/>
          <w:rtl w:val="0"/>
          <w:lang w:val="it-IT"/>
        </w:rPr>
        <w:t xml:space="preserve">, Vincitrice del I Premio e Premio del Pubblico del concorso </w:t>
      </w:r>
      <w:r>
        <w:rPr>
          <w:rStyle w:val="Nessuno"/>
          <w:rFonts w:ascii="Arial Unicode MS" w:hAnsi="Arial Unicode MS" w:hint="default"/>
          <w:sz w:val="22"/>
          <w:szCs w:val="22"/>
          <w:rtl w:val="1"/>
          <w:lang w:val="ar-SA" w:bidi="ar-SA"/>
        </w:rPr>
        <w:t>“</w:t>
      </w:r>
      <w:r>
        <w:rPr>
          <w:rStyle w:val="Nessuno"/>
          <w:rFonts w:ascii="Calibri" w:hAnsi="Calibri"/>
          <w:sz w:val="22"/>
          <w:szCs w:val="22"/>
          <w:rtl w:val="0"/>
          <w:lang w:val="fr-FR"/>
        </w:rPr>
        <w:t>Fausto</w:t>
      </w:r>
      <w:r>
        <w:rPr>
          <w:rStyle w:val="Nessuno"/>
          <w:rFonts w:ascii="Calibri" w:hAnsi="Calibri"/>
          <w:sz w:val="22"/>
          <w:szCs w:val="22"/>
          <w:rtl w:val="0"/>
          <w:lang w:val="it-IT"/>
        </w:rPr>
        <w:t xml:space="preserve"> Ricci</w:t>
      </w:r>
      <w:r>
        <w:rPr>
          <w:rStyle w:val="Nessuno"/>
          <w:rFonts w:ascii="Calibri" w:hAnsi="Calibri" w:hint="default"/>
          <w:b w:val="1"/>
          <w:bCs w:val="1"/>
          <w:i w:val="1"/>
          <w:iCs w:val="1"/>
          <w:sz w:val="22"/>
          <w:szCs w:val="22"/>
          <w:rtl w:val="0"/>
          <w:lang w:val="en-US"/>
        </w:rPr>
        <w:t>”</w:t>
      </w:r>
      <w:r>
        <w:rPr>
          <w:rStyle w:val="Nessuno"/>
          <w:rFonts w:ascii="Calibri" w:hAnsi="Calibri"/>
          <w:b w:val="1"/>
          <w:bCs w:val="1"/>
          <w:i w:val="1"/>
          <w:iCs w:val="1"/>
          <w:sz w:val="22"/>
          <w:szCs w:val="22"/>
          <w:rtl w:val="0"/>
          <w:lang w:val="it-IT"/>
        </w:rPr>
        <w:t>,</w:t>
      </w:r>
      <w:r>
        <w:rPr>
          <w:rStyle w:val="Nessuno"/>
          <w:rFonts w:ascii="Calibri" w:hAnsi="Calibri"/>
          <w:sz w:val="22"/>
          <w:szCs w:val="22"/>
          <w:rtl w:val="0"/>
          <w:lang w:val="it-IT"/>
        </w:rPr>
        <w:t xml:space="preserve"> (Riva del Garda, 2021)</w:t>
      </w:r>
    </w:p>
    <w:sectPr>
      <w:headerReference w:type="default" r:id="rId5"/>
      <w:footerReference w:type="default" r:id="rId6"/>
      <w:pgSz w:w="11900" w:h="16840" w:orient="portrait"/>
      <w:pgMar w:top="993" w:right="1440" w:bottom="709"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Nessuno A">
    <w:name w:val="Nessuno A"/>
  </w:style>
  <w:style w:type="paragraph" w:styleId="Intestazione rossa">
    <w:name w:val="Intestazione rossa"/>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ee220c"/>
      <w:spacing w:val="0"/>
      <w:kern w:val="0"/>
      <w:position w:val="0"/>
      <w:sz w:val="32"/>
      <w:szCs w:val="32"/>
      <w:u w:val="none" w:color="ee220c"/>
      <w:shd w:val="nil" w:color="auto" w:fill="auto"/>
      <w:vertAlign w:val="baseline"/>
      <w:lang w:val="it-IT"/>
      <w14:textOutline w14:w="12700" w14:cap="flat">
        <w14:noFill/>
        <w14:miter w14:lim="400000"/>
      </w14:textOutline>
      <w14:textFill>
        <w14:solidFill>
          <w14:srgbClr w14:val="EE220C"/>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Calibri" w:cs="Calibri" w:hAnsi="Calibri" w:eastAsia="Calibri"/>
      <w:outline w:val="0"/>
      <w:color w:val="0000ff"/>
      <w:sz w:val="24"/>
      <w:szCs w:val="24"/>
      <w:u w:val="single" w:color="0000ff"/>
      <w:lang w:val="en-US"/>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Fill>
        <w14:solidFill>
          <w14:srgbClr w14:val="000000"/>
        </w14:solidFill>
      </w14:textFill>
    </w:rPr>
  </w:style>
  <w:style w:type="character" w:styleId="Hyperlink.1">
    <w:name w:val="Hyperlink.1"/>
    <w:basedOn w:val="Nessuno"/>
    <w:next w:val="Hyperlink.1"/>
    <w:rPr>
      <w:rFonts w:ascii="Calibri" w:cs="Calibri" w:hAnsi="Calibri" w:eastAsia="Calibri"/>
      <w:outline w:val="0"/>
      <w:color w:val="0000ff"/>
      <w:sz w:val="24"/>
      <w:szCs w:val="24"/>
      <w:u w:val="single" w:color="0000ff"/>
      <w14:textFill>
        <w14:solidFill>
          <w14:srgbClr w14:val="0000FF"/>
        </w14:solidFill>
      </w14:textFill>
    </w:rPr>
  </w:style>
  <w:style w:type="character" w:styleId="Hyperlink.2">
    <w:name w:val="Hyperlink.2"/>
    <w:basedOn w:val="Nessuno"/>
    <w:next w:val="Hyperlink.2"/>
    <w:rPr>
      <w:rFonts w:ascii="Calibri" w:cs="Calibri" w:hAnsi="Calibri" w:eastAsia="Calibri"/>
      <w:outline w:val="0"/>
      <w:color w:val="0000ff"/>
      <w:sz w:val="24"/>
      <w:szCs w:val="24"/>
      <w:u w:val="single" w:color="0000ff"/>
      <w:shd w:val="clear" w:color="auto" w:fill="ffffff"/>
      <w14:textFill>
        <w14:solidFill>
          <w14:srgbClr w14:val="0000FF"/>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